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9104B" w14:textId="77777777" w:rsidR="001B00BA" w:rsidRDefault="007F7D8D" w:rsidP="00510A48">
      <w:pPr>
        <w:ind w:left="1294" w:right="1292" w:hanging="1"/>
        <w:jc w:val="center"/>
        <w:rPr>
          <w:sz w:val="28"/>
          <w:szCs w:val="28"/>
          <w:lang w:val="ru-RU"/>
        </w:rPr>
      </w:pPr>
      <w:r w:rsidRPr="00520028">
        <w:rPr>
          <w:sz w:val="28"/>
          <w:szCs w:val="28"/>
          <w:lang w:val="ru-RU"/>
        </w:rPr>
        <w:t xml:space="preserve">МИНИСТЕРСТВО КУЛЬТУРЫ </w:t>
      </w:r>
      <w:r w:rsidR="001B00BA">
        <w:rPr>
          <w:sz w:val="28"/>
          <w:szCs w:val="28"/>
          <w:lang w:val="ru-RU"/>
        </w:rPr>
        <w:t xml:space="preserve">И ТУРИЗМА </w:t>
      </w:r>
    </w:p>
    <w:p w14:paraId="18CCCD0E" w14:textId="36FA24F8" w:rsidR="00623918" w:rsidRPr="00520028" w:rsidRDefault="007F7D8D" w:rsidP="00510A48">
      <w:pPr>
        <w:ind w:left="1294" w:right="1292" w:hanging="1"/>
        <w:jc w:val="center"/>
        <w:rPr>
          <w:sz w:val="28"/>
          <w:szCs w:val="28"/>
          <w:lang w:val="ru-RU"/>
        </w:rPr>
      </w:pPr>
      <w:r w:rsidRPr="00520028">
        <w:rPr>
          <w:sz w:val="28"/>
          <w:szCs w:val="28"/>
          <w:lang w:val="ru-RU"/>
        </w:rPr>
        <w:t xml:space="preserve">МОСКОВСКОЙ ОБЛАСТИ </w:t>
      </w:r>
    </w:p>
    <w:p w14:paraId="3FECA1EF" w14:textId="77777777" w:rsidR="00CC5A08" w:rsidRPr="00520028" w:rsidRDefault="007F7D8D" w:rsidP="00510A48">
      <w:pPr>
        <w:ind w:left="2" w:right="1"/>
        <w:jc w:val="center"/>
        <w:rPr>
          <w:sz w:val="28"/>
          <w:szCs w:val="28"/>
          <w:lang w:val="ru-RU"/>
        </w:rPr>
      </w:pPr>
      <w:r w:rsidRPr="00520028">
        <w:rPr>
          <w:sz w:val="28"/>
          <w:szCs w:val="28"/>
          <w:lang w:val="ru-RU"/>
        </w:rPr>
        <w:t xml:space="preserve">МОСКОВСКИЙ ОБЛАСТНОЙ МУЗЫКАЛЬНЫЙ КОЛЛЕДЖ </w:t>
      </w:r>
    </w:p>
    <w:p w14:paraId="751EAB80" w14:textId="05C70A8E" w:rsidR="00CC5A08" w:rsidRPr="00520028" w:rsidRDefault="007F7D8D" w:rsidP="00510A48">
      <w:pPr>
        <w:ind w:left="2" w:right="1"/>
        <w:jc w:val="center"/>
        <w:rPr>
          <w:sz w:val="28"/>
          <w:szCs w:val="28"/>
          <w:lang w:val="ru-RU"/>
        </w:rPr>
      </w:pPr>
      <w:r w:rsidRPr="00520028">
        <w:rPr>
          <w:sz w:val="28"/>
          <w:szCs w:val="28"/>
          <w:lang w:val="ru-RU"/>
        </w:rPr>
        <w:t>им</w:t>
      </w:r>
      <w:r w:rsidR="00580235" w:rsidRPr="00520028">
        <w:rPr>
          <w:sz w:val="28"/>
          <w:szCs w:val="28"/>
          <w:lang w:val="ru-RU"/>
        </w:rPr>
        <w:t>ени</w:t>
      </w:r>
      <w:r w:rsidRPr="00520028">
        <w:rPr>
          <w:sz w:val="28"/>
          <w:szCs w:val="28"/>
          <w:lang w:val="ru-RU"/>
        </w:rPr>
        <w:t xml:space="preserve"> С.С. ПРОКОФЬЕВА </w:t>
      </w:r>
    </w:p>
    <w:p w14:paraId="435A7B2E" w14:textId="35619155" w:rsidR="00623918" w:rsidRPr="00520028" w:rsidRDefault="007F7D8D" w:rsidP="00510A48">
      <w:pPr>
        <w:ind w:left="2" w:right="1"/>
        <w:jc w:val="center"/>
        <w:rPr>
          <w:sz w:val="28"/>
          <w:szCs w:val="28"/>
          <w:lang w:val="ru-RU"/>
        </w:rPr>
      </w:pPr>
      <w:r w:rsidRPr="00520028">
        <w:rPr>
          <w:sz w:val="28"/>
          <w:szCs w:val="28"/>
          <w:lang w:val="ru-RU"/>
        </w:rPr>
        <w:t xml:space="preserve">КАФЕДРА БАЯНА И АККОРДЕОНА РОССИЙСКОЙ АКАДЕМИИ МУЗЫКИ </w:t>
      </w:r>
      <w:r w:rsidR="00580235" w:rsidRPr="00520028">
        <w:rPr>
          <w:sz w:val="28"/>
          <w:szCs w:val="28"/>
          <w:lang w:val="ru-RU"/>
        </w:rPr>
        <w:t>имени</w:t>
      </w:r>
      <w:r w:rsidR="00CC5A08" w:rsidRPr="00520028">
        <w:rPr>
          <w:sz w:val="28"/>
          <w:szCs w:val="28"/>
          <w:lang w:val="ru-RU"/>
        </w:rPr>
        <w:t xml:space="preserve"> </w:t>
      </w:r>
      <w:r w:rsidRPr="00520028">
        <w:rPr>
          <w:sz w:val="28"/>
          <w:szCs w:val="28"/>
          <w:lang w:val="ru-RU"/>
        </w:rPr>
        <w:t>ГНЕСИНЫХ</w:t>
      </w:r>
    </w:p>
    <w:p w14:paraId="61528253" w14:textId="6656E05A" w:rsidR="00CC5A08" w:rsidRDefault="00CC5A08" w:rsidP="00510A48">
      <w:pPr>
        <w:ind w:left="4459"/>
        <w:rPr>
          <w:sz w:val="24"/>
          <w:lang w:val="ru-RU"/>
        </w:rPr>
      </w:pPr>
    </w:p>
    <w:p w14:paraId="2DE9B76F" w14:textId="77777777" w:rsidR="00520028" w:rsidRDefault="00520028" w:rsidP="00510A48">
      <w:pPr>
        <w:ind w:left="4459"/>
        <w:rPr>
          <w:sz w:val="24"/>
          <w:lang w:val="ru-RU"/>
        </w:rPr>
      </w:pPr>
    </w:p>
    <w:p w14:paraId="2806595B" w14:textId="77777777" w:rsidR="00CC5A08" w:rsidRPr="00CC5A08" w:rsidRDefault="00CC5A08" w:rsidP="00510A48">
      <w:pPr>
        <w:jc w:val="center"/>
        <w:rPr>
          <w:b/>
          <w:caps/>
          <w:sz w:val="28"/>
          <w:szCs w:val="28"/>
          <w:lang w:val="ru-RU"/>
        </w:rPr>
      </w:pPr>
    </w:p>
    <w:tbl>
      <w:tblPr>
        <w:tblW w:w="10456" w:type="dxa"/>
        <w:tblBorders>
          <w:bottom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64"/>
        <w:gridCol w:w="1681"/>
        <w:gridCol w:w="4111"/>
      </w:tblGrid>
      <w:tr w:rsidR="00CC5A08" w:rsidRPr="007A7708" w14:paraId="7BA80D31" w14:textId="77777777" w:rsidTr="007A7708">
        <w:tc>
          <w:tcPr>
            <w:tcW w:w="4664" w:type="dxa"/>
            <w:shd w:val="clear" w:color="auto" w:fill="auto"/>
          </w:tcPr>
          <w:p w14:paraId="5FC50A0A" w14:textId="77777777" w:rsidR="007A7708" w:rsidRPr="007A7708" w:rsidRDefault="007A7708" w:rsidP="007A7708">
            <w:pPr>
              <w:jc w:val="both"/>
              <w:rPr>
                <w:b/>
                <w:sz w:val="28"/>
                <w:lang w:val="ru-RU"/>
              </w:rPr>
            </w:pPr>
            <w:r w:rsidRPr="007A7708">
              <w:rPr>
                <w:b/>
                <w:sz w:val="28"/>
                <w:lang w:val="ru-RU"/>
              </w:rPr>
              <w:t>«УТВЕРЖДАЮ»</w:t>
            </w:r>
          </w:p>
          <w:p w14:paraId="251EFE05" w14:textId="77777777" w:rsidR="007A7708" w:rsidRPr="007A7708" w:rsidRDefault="007A7708" w:rsidP="007A7708">
            <w:pPr>
              <w:rPr>
                <w:sz w:val="28"/>
                <w:lang w:val="ru-RU"/>
              </w:rPr>
            </w:pPr>
            <w:r w:rsidRPr="007A7708">
              <w:rPr>
                <w:sz w:val="28"/>
                <w:lang w:val="ru-RU"/>
              </w:rPr>
              <w:t>Директор Московского областного музыкального колледжа                        имени С.С. Прокофьева</w:t>
            </w:r>
          </w:p>
          <w:p w14:paraId="1FC877A4" w14:textId="3103DE3C" w:rsidR="00CC5A08" w:rsidRPr="00CC5A08" w:rsidRDefault="007A7708" w:rsidP="007A7708">
            <w:pPr>
              <w:jc w:val="both"/>
              <w:rPr>
                <w:caps/>
                <w:sz w:val="24"/>
                <w:szCs w:val="24"/>
                <w:lang w:val="ru-RU"/>
              </w:rPr>
            </w:pPr>
            <w:r w:rsidRPr="00126373">
              <w:rPr>
                <w:sz w:val="28"/>
              </w:rPr>
              <w:t>_______________Э.А. Смелова</w:t>
            </w:r>
          </w:p>
        </w:tc>
        <w:tc>
          <w:tcPr>
            <w:tcW w:w="1681" w:type="dxa"/>
            <w:shd w:val="clear" w:color="auto" w:fill="auto"/>
          </w:tcPr>
          <w:p w14:paraId="68A29A1B" w14:textId="13336919" w:rsidR="00CC5A08" w:rsidRPr="00CC5A08" w:rsidRDefault="00520028" w:rsidP="00510A48">
            <w:pPr>
              <w:rPr>
                <w:caps/>
                <w:sz w:val="24"/>
                <w:szCs w:val="24"/>
                <w:lang w:val="ru-RU"/>
              </w:rPr>
            </w:pPr>
            <w:r>
              <w:rPr>
                <w:caps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4111" w:type="dxa"/>
            <w:shd w:val="clear" w:color="auto" w:fill="auto"/>
          </w:tcPr>
          <w:p w14:paraId="617FA4BC" w14:textId="77777777" w:rsidR="007A7708" w:rsidRPr="007A7708" w:rsidRDefault="007A7708" w:rsidP="007A7708">
            <w:pPr>
              <w:ind w:firstLine="709"/>
              <w:jc w:val="right"/>
              <w:rPr>
                <w:b/>
                <w:sz w:val="28"/>
                <w:lang w:val="ru-RU"/>
              </w:rPr>
            </w:pPr>
            <w:r w:rsidRPr="007A7708">
              <w:rPr>
                <w:b/>
                <w:sz w:val="28"/>
                <w:lang w:val="ru-RU"/>
              </w:rPr>
              <w:t>«СОГЛАСОВАНО»</w:t>
            </w:r>
          </w:p>
          <w:p w14:paraId="78DF9CFB" w14:textId="77777777" w:rsidR="007A7708" w:rsidRPr="007A7708" w:rsidRDefault="007A7708" w:rsidP="007A7708">
            <w:pPr>
              <w:jc w:val="right"/>
              <w:rPr>
                <w:sz w:val="28"/>
                <w:lang w:val="ru-RU"/>
              </w:rPr>
            </w:pPr>
            <w:r w:rsidRPr="007A7708">
              <w:rPr>
                <w:sz w:val="28"/>
                <w:lang w:val="ru-RU"/>
              </w:rPr>
              <w:t xml:space="preserve">Руководитель </w:t>
            </w:r>
          </w:p>
          <w:p w14:paraId="35963D79" w14:textId="77777777" w:rsidR="007A7708" w:rsidRPr="007A7708" w:rsidRDefault="007A7708" w:rsidP="007A7708">
            <w:pPr>
              <w:jc w:val="right"/>
              <w:rPr>
                <w:sz w:val="28"/>
                <w:lang w:val="ru-RU"/>
              </w:rPr>
            </w:pPr>
            <w:r w:rsidRPr="007A7708">
              <w:rPr>
                <w:sz w:val="28"/>
                <w:lang w:val="ru-RU"/>
              </w:rPr>
              <w:t xml:space="preserve">Научно-методического центра </w:t>
            </w:r>
          </w:p>
          <w:p w14:paraId="5FC12133" w14:textId="77777777" w:rsidR="007A7708" w:rsidRPr="007A7708" w:rsidRDefault="007A7708" w:rsidP="007A7708">
            <w:pPr>
              <w:jc w:val="right"/>
              <w:rPr>
                <w:sz w:val="28"/>
                <w:lang w:val="ru-RU"/>
              </w:rPr>
            </w:pPr>
            <w:r w:rsidRPr="007A7708">
              <w:rPr>
                <w:sz w:val="28"/>
                <w:lang w:val="ru-RU"/>
              </w:rPr>
              <w:t>ГАПОУ МО «МГКИ»</w:t>
            </w:r>
          </w:p>
          <w:p w14:paraId="4F0E88EF" w14:textId="0F237DFE" w:rsidR="00CC5A08" w:rsidRPr="00CC5A08" w:rsidRDefault="007A7708" w:rsidP="007A7708">
            <w:pPr>
              <w:jc w:val="right"/>
              <w:rPr>
                <w:caps/>
                <w:sz w:val="24"/>
                <w:szCs w:val="24"/>
                <w:lang w:val="ru-RU"/>
              </w:rPr>
            </w:pPr>
            <w:r w:rsidRPr="00126373">
              <w:rPr>
                <w:sz w:val="28"/>
              </w:rPr>
              <w:t>___________</w:t>
            </w:r>
            <w:r>
              <w:rPr>
                <w:sz w:val="28"/>
              </w:rPr>
              <w:t>М.А. </w:t>
            </w:r>
            <w:proofErr w:type="spellStart"/>
            <w:r>
              <w:rPr>
                <w:sz w:val="28"/>
              </w:rPr>
              <w:t>Фудашкин</w:t>
            </w:r>
            <w:proofErr w:type="spellEnd"/>
          </w:p>
        </w:tc>
      </w:tr>
    </w:tbl>
    <w:p w14:paraId="07000D2E" w14:textId="77777777" w:rsidR="00CC5A08" w:rsidRPr="00580235" w:rsidRDefault="00CC5A08" w:rsidP="00510A48">
      <w:pPr>
        <w:ind w:left="4459"/>
        <w:rPr>
          <w:sz w:val="24"/>
          <w:lang w:val="ru-RU"/>
        </w:rPr>
      </w:pPr>
    </w:p>
    <w:p w14:paraId="0134696F" w14:textId="77777777" w:rsidR="00623918" w:rsidRPr="00580235" w:rsidRDefault="00623918" w:rsidP="00510A48">
      <w:pPr>
        <w:pStyle w:val="a3"/>
        <w:rPr>
          <w:sz w:val="26"/>
          <w:lang w:val="ru-RU"/>
        </w:rPr>
      </w:pPr>
    </w:p>
    <w:p w14:paraId="52BD7302" w14:textId="24577900" w:rsidR="00623918" w:rsidRDefault="00623918" w:rsidP="00510A48">
      <w:pPr>
        <w:pStyle w:val="a3"/>
        <w:rPr>
          <w:sz w:val="30"/>
          <w:lang w:val="ru-RU"/>
        </w:rPr>
      </w:pPr>
    </w:p>
    <w:p w14:paraId="4AC9C52C" w14:textId="399E1076" w:rsidR="00520028" w:rsidRDefault="00520028" w:rsidP="00510A48">
      <w:pPr>
        <w:pStyle w:val="a3"/>
        <w:rPr>
          <w:sz w:val="30"/>
          <w:lang w:val="ru-RU"/>
        </w:rPr>
      </w:pPr>
    </w:p>
    <w:p w14:paraId="7FEA52C9" w14:textId="5B76D3A4" w:rsidR="00520028" w:rsidRDefault="00520028" w:rsidP="00510A48">
      <w:pPr>
        <w:pStyle w:val="a3"/>
        <w:rPr>
          <w:sz w:val="30"/>
          <w:lang w:val="ru-RU"/>
        </w:rPr>
      </w:pPr>
    </w:p>
    <w:p w14:paraId="78A226B2" w14:textId="77777777" w:rsidR="00520028" w:rsidRPr="00580235" w:rsidRDefault="00520028" w:rsidP="00510A48">
      <w:pPr>
        <w:pStyle w:val="a3"/>
        <w:rPr>
          <w:sz w:val="30"/>
          <w:lang w:val="ru-RU"/>
        </w:rPr>
      </w:pPr>
    </w:p>
    <w:p w14:paraId="033B2B1C" w14:textId="3F748A19" w:rsidR="00760AE4" w:rsidRDefault="00760AE4" w:rsidP="00510A48">
      <w:pPr>
        <w:ind w:left="351" w:right="350" w:hanging="2"/>
        <w:jc w:val="center"/>
        <w:rPr>
          <w:b/>
          <w:sz w:val="44"/>
          <w:szCs w:val="44"/>
          <w:lang w:val="ru-RU"/>
        </w:rPr>
      </w:pPr>
      <w:bookmarkStart w:id="0" w:name="_Hlk103875117"/>
      <w:r>
        <w:rPr>
          <w:b/>
          <w:sz w:val="44"/>
          <w:szCs w:val="44"/>
          <w:lang w:val="ru-RU"/>
        </w:rPr>
        <w:t>Всероссийский</w:t>
      </w:r>
      <w:r w:rsidR="00CC5A08" w:rsidRPr="00520028">
        <w:rPr>
          <w:b/>
          <w:sz w:val="44"/>
          <w:szCs w:val="44"/>
          <w:lang w:val="ru-RU"/>
        </w:rPr>
        <w:t xml:space="preserve"> </w:t>
      </w:r>
      <w:bookmarkStart w:id="1" w:name="_Hlk103884134"/>
      <w:r w:rsidR="00520028" w:rsidRPr="00520028">
        <w:rPr>
          <w:b/>
          <w:sz w:val="44"/>
          <w:szCs w:val="44"/>
          <w:lang w:val="ru-RU"/>
        </w:rPr>
        <w:t>конкурс</w:t>
      </w:r>
      <w:r w:rsidR="007F7D8D" w:rsidRPr="00520028">
        <w:rPr>
          <w:b/>
          <w:sz w:val="44"/>
          <w:szCs w:val="44"/>
          <w:lang w:val="ru-RU"/>
        </w:rPr>
        <w:t xml:space="preserve"> </w:t>
      </w:r>
    </w:p>
    <w:p w14:paraId="287C09C2" w14:textId="2BF8C114" w:rsidR="00520028" w:rsidRPr="00520028" w:rsidRDefault="00520028" w:rsidP="00510A48">
      <w:pPr>
        <w:ind w:left="351" w:right="350" w:hanging="2"/>
        <w:jc w:val="center"/>
        <w:rPr>
          <w:b/>
          <w:sz w:val="44"/>
          <w:szCs w:val="44"/>
          <w:lang w:val="ru-RU"/>
        </w:rPr>
      </w:pPr>
      <w:r w:rsidRPr="00520028">
        <w:rPr>
          <w:b/>
          <w:sz w:val="44"/>
          <w:szCs w:val="44"/>
          <w:lang w:val="ru-RU"/>
        </w:rPr>
        <w:t>исполнителей</w:t>
      </w:r>
      <w:r w:rsidR="007F7D8D" w:rsidRPr="00520028">
        <w:rPr>
          <w:b/>
          <w:sz w:val="44"/>
          <w:szCs w:val="44"/>
          <w:lang w:val="ru-RU"/>
        </w:rPr>
        <w:t xml:space="preserve"> </w:t>
      </w:r>
      <w:r w:rsidRPr="00520028">
        <w:rPr>
          <w:b/>
          <w:sz w:val="44"/>
          <w:szCs w:val="44"/>
          <w:lang w:val="ru-RU"/>
        </w:rPr>
        <w:t>на баяне и аккордеоне</w:t>
      </w:r>
      <w:r w:rsidR="007F7D8D" w:rsidRPr="00520028">
        <w:rPr>
          <w:b/>
          <w:sz w:val="44"/>
          <w:szCs w:val="44"/>
          <w:lang w:val="ru-RU"/>
        </w:rPr>
        <w:t xml:space="preserve"> </w:t>
      </w:r>
    </w:p>
    <w:p w14:paraId="2BECB4FF" w14:textId="4AD6AB72" w:rsidR="00CC5A08" w:rsidRPr="00520028" w:rsidRDefault="005B4163" w:rsidP="00510A48">
      <w:pPr>
        <w:ind w:left="351" w:right="350" w:hanging="2"/>
        <w:jc w:val="center"/>
        <w:rPr>
          <w:b/>
          <w:sz w:val="44"/>
          <w:szCs w:val="44"/>
          <w:lang w:val="ru-RU"/>
        </w:rPr>
      </w:pPr>
      <w:r w:rsidRPr="00520028">
        <w:rPr>
          <w:b/>
          <w:sz w:val="44"/>
          <w:szCs w:val="44"/>
          <w:lang w:val="ru-RU"/>
        </w:rPr>
        <w:t>«ФЕВРАЛЬСКИЕ ГАРМОНИКИ»</w:t>
      </w:r>
    </w:p>
    <w:p w14:paraId="797F00BA" w14:textId="12BEA467" w:rsidR="00623918" w:rsidRPr="00520028" w:rsidRDefault="007F7D8D" w:rsidP="00510A48">
      <w:pPr>
        <w:ind w:left="351" w:right="350" w:hanging="2"/>
        <w:jc w:val="center"/>
        <w:rPr>
          <w:b/>
          <w:sz w:val="44"/>
          <w:szCs w:val="44"/>
          <w:lang w:val="ru-RU"/>
        </w:rPr>
      </w:pPr>
      <w:r w:rsidRPr="00520028">
        <w:rPr>
          <w:b/>
          <w:sz w:val="44"/>
          <w:szCs w:val="44"/>
          <w:lang w:val="ru-RU"/>
        </w:rPr>
        <w:t>имени Вл</w:t>
      </w:r>
      <w:r w:rsidR="00BA2DD3">
        <w:rPr>
          <w:b/>
          <w:sz w:val="44"/>
          <w:szCs w:val="44"/>
          <w:lang w:val="ru-RU"/>
        </w:rPr>
        <w:t>адислава</w:t>
      </w:r>
      <w:r w:rsidR="00CC5A08" w:rsidRPr="00520028">
        <w:rPr>
          <w:b/>
          <w:sz w:val="44"/>
          <w:szCs w:val="44"/>
          <w:lang w:val="ru-RU"/>
        </w:rPr>
        <w:t xml:space="preserve"> </w:t>
      </w:r>
      <w:r w:rsidRPr="00520028">
        <w:rPr>
          <w:b/>
          <w:sz w:val="44"/>
          <w:szCs w:val="44"/>
          <w:lang w:val="ru-RU"/>
        </w:rPr>
        <w:t>Золотарёва</w:t>
      </w:r>
      <w:bookmarkEnd w:id="0"/>
      <w:bookmarkEnd w:id="1"/>
    </w:p>
    <w:p w14:paraId="2BEC9CA1" w14:textId="2F418D01" w:rsidR="006249DF" w:rsidRPr="00520028" w:rsidRDefault="006249DF" w:rsidP="00510A48">
      <w:pPr>
        <w:ind w:left="351" w:right="350" w:hanging="2"/>
        <w:jc w:val="center"/>
        <w:rPr>
          <w:b/>
          <w:sz w:val="44"/>
          <w:szCs w:val="44"/>
          <w:lang w:val="ru-RU"/>
        </w:rPr>
      </w:pPr>
    </w:p>
    <w:p w14:paraId="067BF0D2" w14:textId="5BD255FE" w:rsidR="00CC5A08" w:rsidRPr="00520028" w:rsidRDefault="00CC5A08" w:rsidP="00510A48">
      <w:pPr>
        <w:ind w:left="351" w:right="350" w:hanging="2"/>
        <w:jc w:val="center"/>
        <w:rPr>
          <w:b/>
          <w:sz w:val="44"/>
          <w:szCs w:val="44"/>
          <w:lang w:val="ru-RU"/>
        </w:rPr>
      </w:pPr>
    </w:p>
    <w:p w14:paraId="2F39E9D6" w14:textId="0797EBFF" w:rsidR="00CC5A08" w:rsidRPr="00520028" w:rsidRDefault="00CC5A08" w:rsidP="00510A48">
      <w:pPr>
        <w:ind w:left="351" w:right="350" w:hanging="2"/>
        <w:jc w:val="center"/>
        <w:rPr>
          <w:b/>
          <w:sz w:val="44"/>
          <w:szCs w:val="44"/>
          <w:lang w:val="ru-RU"/>
        </w:rPr>
      </w:pPr>
      <w:r w:rsidRPr="00520028">
        <w:rPr>
          <w:b/>
          <w:sz w:val="44"/>
          <w:szCs w:val="44"/>
          <w:lang w:val="ru-RU"/>
        </w:rPr>
        <w:t>ПОЛОЖЕНИЕ</w:t>
      </w:r>
    </w:p>
    <w:p w14:paraId="305BF18B" w14:textId="77777777" w:rsidR="00623918" w:rsidRPr="00580235" w:rsidRDefault="00623918" w:rsidP="00510A48">
      <w:pPr>
        <w:pStyle w:val="a3"/>
        <w:rPr>
          <w:b/>
          <w:sz w:val="34"/>
          <w:lang w:val="ru-RU"/>
        </w:rPr>
      </w:pPr>
    </w:p>
    <w:p w14:paraId="524E3DA8" w14:textId="77777777" w:rsidR="00623918" w:rsidRPr="00580235" w:rsidRDefault="00623918" w:rsidP="00510A48">
      <w:pPr>
        <w:pStyle w:val="a3"/>
        <w:rPr>
          <w:b/>
          <w:sz w:val="34"/>
          <w:lang w:val="ru-RU"/>
        </w:rPr>
      </w:pPr>
    </w:p>
    <w:p w14:paraId="1EA03FE8" w14:textId="77777777" w:rsidR="00623918" w:rsidRPr="00580235" w:rsidRDefault="00623918" w:rsidP="00510A48">
      <w:pPr>
        <w:pStyle w:val="a3"/>
        <w:rPr>
          <w:b/>
          <w:sz w:val="34"/>
          <w:lang w:val="ru-RU"/>
        </w:rPr>
      </w:pPr>
    </w:p>
    <w:p w14:paraId="04C07403" w14:textId="77777777" w:rsidR="00623918" w:rsidRPr="00580235" w:rsidRDefault="00623918" w:rsidP="00510A48">
      <w:pPr>
        <w:pStyle w:val="a3"/>
        <w:rPr>
          <w:b/>
          <w:sz w:val="34"/>
          <w:lang w:val="ru-RU"/>
        </w:rPr>
      </w:pPr>
    </w:p>
    <w:p w14:paraId="662F4A90" w14:textId="77777777" w:rsidR="00623918" w:rsidRPr="00580235" w:rsidRDefault="00623918" w:rsidP="00510A48">
      <w:pPr>
        <w:pStyle w:val="a3"/>
        <w:rPr>
          <w:b/>
          <w:sz w:val="34"/>
          <w:lang w:val="ru-RU"/>
        </w:rPr>
      </w:pPr>
    </w:p>
    <w:p w14:paraId="3F4C6E59" w14:textId="77777777" w:rsidR="00623918" w:rsidRPr="00580235" w:rsidRDefault="00623918" w:rsidP="00510A48">
      <w:pPr>
        <w:pStyle w:val="a3"/>
        <w:rPr>
          <w:b/>
          <w:sz w:val="34"/>
          <w:lang w:val="ru-RU"/>
        </w:rPr>
      </w:pPr>
    </w:p>
    <w:p w14:paraId="723225B8" w14:textId="77777777" w:rsidR="00623918" w:rsidRPr="00580235" w:rsidRDefault="00623918" w:rsidP="00510A48">
      <w:pPr>
        <w:pStyle w:val="a3"/>
        <w:rPr>
          <w:b/>
          <w:sz w:val="34"/>
          <w:lang w:val="ru-RU"/>
        </w:rPr>
      </w:pPr>
    </w:p>
    <w:p w14:paraId="3174793E" w14:textId="0B0FF26E" w:rsidR="00623918" w:rsidRDefault="00623918" w:rsidP="00510A48">
      <w:pPr>
        <w:pStyle w:val="a3"/>
        <w:rPr>
          <w:b/>
          <w:sz w:val="34"/>
          <w:lang w:val="ru-RU"/>
        </w:rPr>
      </w:pPr>
    </w:p>
    <w:p w14:paraId="7DD41576" w14:textId="77777777" w:rsidR="007A7708" w:rsidRPr="00580235" w:rsidRDefault="007A7708" w:rsidP="00510A48">
      <w:pPr>
        <w:pStyle w:val="a3"/>
        <w:rPr>
          <w:b/>
          <w:sz w:val="34"/>
          <w:lang w:val="ru-RU"/>
        </w:rPr>
      </w:pPr>
    </w:p>
    <w:p w14:paraId="55540A4D" w14:textId="77777777" w:rsidR="00623918" w:rsidRPr="00580235" w:rsidRDefault="00623918" w:rsidP="00510A48">
      <w:pPr>
        <w:pStyle w:val="a3"/>
        <w:rPr>
          <w:b/>
          <w:sz w:val="34"/>
          <w:lang w:val="ru-RU"/>
        </w:rPr>
      </w:pPr>
    </w:p>
    <w:p w14:paraId="36250A8C" w14:textId="77777777" w:rsidR="00510A48" w:rsidRDefault="00510A48" w:rsidP="00510A48">
      <w:pPr>
        <w:pStyle w:val="a3"/>
        <w:ind w:right="62"/>
        <w:jc w:val="center"/>
        <w:rPr>
          <w:b/>
          <w:bCs/>
          <w:lang w:val="ru-RU"/>
        </w:rPr>
      </w:pPr>
    </w:p>
    <w:p w14:paraId="2ABA21EA" w14:textId="47BDA56B" w:rsidR="00520028" w:rsidRPr="00520028" w:rsidRDefault="00BB2FCE" w:rsidP="00510A48">
      <w:pPr>
        <w:pStyle w:val="a3"/>
        <w:ind w:right="6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городской округ</w:t>
      </w:r>
      <w:r w:rsidRPr="00520028">
        <w:rPr>
          <w:b/>
          <w:bCs/>
          <w:lang w:val="ru-RU"/>
        </w:rPr>
        <w:t xml:space="preserve"> </w:t>
      </w:r>
      <w:r w:rsidR="007F7D8D" w:rsidRPr="00520028">
        <w:rPr>
          <w:b/>
          <w:bCs/>
          <w:lang w:val="ru-RU"/>
        </w:rPr>
        <w:t>П</w:t>
      </w:r>
      <w:r w:rsidR="00520028" w:rsidRPr="00520028">
        <w:rPr>
          <w:b/>
          <w:bCs/>
          <w:lang w:val="ru-RU"/>
        </w:rPr>
        <w:t>ушкин</w:t>
      </w:r>
      <w:r w:rsidR="007A7708">
        <w:rPr>
          <w:b/>
          <w:bCs/>
          <w:lang w:val="ru-RU"/>
        </w:rPr>
        <w:t>ский</w:t>
      </w:r>
    </w:p>
    <w:p w14:paraId="43C2F44F" w14:textId="59A2DC3A" w:rsidR="00AF3A6B" w:rsidRDefault="00760AE4" w:rsidP="00AF3A6B">
      <w:pPr>
        <w:pStyle w:val="a3"/>
        <w:ind w:right="6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8</w:t>
      </w:r>
      <w:r w:rsidR="00520028" w:rsidRPr="00520028">
        <w:rPr>
          <w:b/>
          <w:bCs/>
          <w:lang w:val="ru-RU"/>
        </w:rPr>
        <w:t>-</w:t>
      </w:r>
      <w:r>
        <w:rPr>
          <w:b/>
          <w:bCs/>
          <w:lang w:val="ru-RU"/>
        </w:rPr>
        <w:t>9</w:t>
      </w:r>
      <w:r w:rsidR="00520028" w:rsidRPr="00520028">
        <w:rPr>
          <w:b/>
          <w:bCs/>
          <w:lang w:val="ru-RU"/>
        </w:rPr>
        <w:t xml:space="preserve"> февраля </w:t>
      </w:r>
      <w:r w:rsidR="007F7D8D" w:rsidRPr="00520028">
        <w:rPr>
          <w:b/>
          <w:bCs/>
          <w:lang w:val="ru-RU"/>
        </w:rPr>
        <w:t>202</w:t>
      </w:r>
      <w:r>
        <w:rPr>
          <w:b/>
          <w:bCs/>
          <w:lang w:val="ru-RU"/>
        </w:rPr>
        <w:t>5</w:t>
      </w:r>
      <w:r w:rsidR="007F7D8D" w:rsidRPr="00520028">
        <w:rPr>
          <w:b/>
          <w:bCs/>
          <w:lang w:val="ru-RU"/>
        </w:rPr>
        <w:t xml:space="preserve"> г</w:t>
      </w:r>
      <w:r w:rsidR="00520028" w:rsidRPr="00520028">
        <w:rPr>
          <w:b/>
          <w:bCs/>
          <w:lang w:val="ru-RU"/>
        </w:rPr>
        <w:t>ода</w:t>
      </w:r>
      <w:bookmarkStart w:id="2" w:name="_Hlk68644838"/>
    </w:p>
    <w:p w14:paraId="724699AD" w14:textId="77777777" w:rsidR="001B00BA" w:rsidRDefault="001B00BA" w:rsidP="00AF3A6B">
      <w:pPr>
        <w:pStyle w:val="a3"/>
        <w:ind w:right="62"/>
        <w:rPr>
          <w:b/>
          <w:lang w:val="ru-RU"/>
        </w:rPr>
      </w:pPr>
    </w:p>
    <w:p w14:paraId="0529BA85" w14:textId="77777777" w:rsidR="00AF77C3" w:rsidRPr="00AF3A6B" w:rsidRDefault="00AF77C3" w:rsidP="00AF77C3">
      <w:pPr>
        <w:pStyle w:val="a3"/>
        <w:ind w:right="62"/>
        <w:rPr>
          <w:b/>
          <w:bCs/>
          <w:lang w:val="ru-RU"/>
        </w:rPr>
      </w:pPr>
      <w:bookmarkStart w:id="3" w:name="_Hlk68645753"/>
      <w:bookmarkEnd w:id="2"/>
      <w:r w:rsidRPr="00C94101">
        <w:rPr>
          <w:b/>
          <w:lang w:val="ru-RU"/>
        </w:rPr>
        <w:lastRenderedPageBreak/>
        <w:t>ИСТОРИЯ КОНКУРСА</w:t>
      </w:r>
    </w:p>
    <w:p w14:paraId="2CE53FA2" w14:textId="77777777" w:rsidR="00AF77C3" w:rsidRDefault="00AF77C3" w:rsidP="00AF77C3">
      <w:pPr>
        <w:pStyle w:val="a3"/>
        <w:ind w:firstLine="663"/>
        <w:jc w:val="both"/>
        <w:rPr>
          <w:lang w:val="ru-RU"/>
        </w:rPr>
      </w:pPr>
    </w:p>
    <w:p w14:paraId="331DAC95" w14:textId="6CCEE814" w:rsidR="00760AE4" w:rsidRDefault="00760AE4" w:rsidP="00760AE4">
      <w:pPr>
        <w:pStyle w:val="a3"/>
        <w:ind w:firstLine="663"/>
        <w:jc w:val="both"/>
        <w:rPr>
          <w:lang w:val="ru-RU"/>
        </w:rPr>
      </w:pPr>
      <w:r w:rsidRPr="00760AE4">
        <w:rPr>
          <w:lang w:val="ru-RU"/>
        </w:rPr>
        <w:t xml:space="preserve">Всероссийский </w:t>
      </w:r>
      <w:r>
        <w:rPr>
          <w:lang w:val="ru-RU"/>
        </w:rPr>
        <w:t xml:space="preserve">открытый </w:t>
      </w:r>
      <w:r w:rsidRPr="00760AE4">
        <w:rPr>
          <w:lang w:val="ru-RU"/>
        </w:rPr>
        <w:t xml:space="preserve">конкурс </w:t>
      </w:r>
      <w:r>
        <w:rPr>
          <w:lang w:val="ru-RU"/>
        </w:rPr>
        <w:t>молодых баянистов и аккордеонистов «Февральские гармоники»</w:t>
      </w:r>
      <w:r w:rsidRPr="00760AE4">
        <w:rPr>
          <w:lang w:val="ru-RU"/>
        </w:rPr>
        <w:t xml:space="preserve"> имени </w:t>
      </w:r>
      <w:r>
        <w:rPr>
          <w:lang w:val="ru-RU"/>
        </w:rPr>
        <w:t>Владислава Золотарёва</w:t>
      </w:r>
      <w:r w:rsidRPr="00760AE4">
        <w:rPr>
          <w:lang w:val="ru-RU"/>
        </w:rPr>
        <w:t xml:space="preserve"> (далее конкурс) учреждён Министерством культуры и туризма Московской области </w:t>
      </w:r>
      <w:r w:rsidR="001A3FAC">
        <w:rPr>
          <w:lang w:val="ru-RU"/>
        </w:rPr>
        <w:t>при поддержке Кафедры баяна и аккордеона РАМ имени Гнесиных</w:t>
      </w:r>
      <w:r w:rsidR="001A3FAC" w:rsidRPr="00760AE4">
        <w:rPr>
          <w:lang w:val="ru-RU"/>
        </w:rPr>
        <w:t xml:space="preserve"> </w:t>
      </w:r>
      <w:r w:rsidRPr="00760AE4">
        <w:rPr>
          <w:lang w:val="ru-RU"/>
        </w:rPr>
        <w:t>и проводи</w:t>
      </w:r>
      <w:r w:rsidR="001A3FAC">
        <w:rPr>
          <w:lang w:val="ru-RU"/>
        </w:rPr>
        <w:t>т</w:t>
      </w:r>
      <w:r w:rsidRPr="00760AE4">
        <w:rPr>
          <w:lang w:val="ru-RU"/>
        </w:rPr>
        <w:t>ся с 20</w:t>
      </w:r>
      <w:r>
        <w:rPr>
          <w:lang w:val="ru-RU"/>
        </w:rPr>
        <w:t>22</w:t>
      </w:r>
      <w:r w:rsidRPr="00760AE4">
        <w:rPr>
          <w:lang w:val="ru-RU"/>
        </w:rPr>
        <w:t xml:space="preserve"> года в статусе областного открытого конкурса среди учащихся и студентов образовательн</w:t>
      </w:r>
      <w:r>
        <w:rPr>
          <w:lang w:val="ru-RU"/>
        </w:rPr>
        <w:t xml:space="preserve">ых учреждений дополнительного, </w:t>
      </w:r>
      <w:r w:rsidRPr="00760AE4">
        <w:rPr>
          <w:lang w:val="ru-RU"/>
        </w:rPr>
        <w:t>среднего</w:t>
      </w:r>
      <w:r>
        <w:rPr>
          <w:lang w:val="ru-RU"/>
        </w:rPr>
        <w:t xml:space="preserve"> и высшего</w:t>
      </w:r>
      <w:r w:rsidRPr="00760AE4">
        <w:rPr>
          <w:lang w:val="ru-RU"/>
        </w:rPr>
        <w:t xml:space="preserve"> профессионального образования в сфере культуры и искусств. </w:t>
      </w:r>
    </w:p>
    <w:p w14:paraId="054DD1AA" w14:textId="7F16061C" w:rsidR="00B43270" w:rsidRDefault="00B43270" w:rsidP="00760AE4">
      <w:pPr>
        <w:pStyle w:val="a3"/>
        <w:ind w:firstLine="663"/>
        <w:jc w:val="both"/>
        <w:rPr>
          <w:lang w:val="ru-RU"/>
        </w:rPr>
      </w:pPr>
      <w:r>
        <w:rPr>
          <w:lang w:val="ru-RU"/>
        </w:rPr>
        <w:tab/>
      </w:r>
      <w:r w:rsidR="00760AE4" w:rsidRPr="00B43270">
        <w:rPr>
          <w:b/>
          <w:lang w:val="ru-RU"/>
        </w:rPr>
        <w:t>Первый конкурс</w:t>
      </w:r>
      <w:r w:rsidR="00760AE4">
        <w:rPr>
          <w:lang w:val="ru-RU"/>
        </w:rPr>
        <w:t xml:space="preserve"> прошёл 26-27 февраля 2022 года</w:t>
      </w:r>
      <w:r>
        <w:rPr>
          <w:lang w:val="ru-RU"/>
        </w:rPr>
        <w:t>.</w:t>
      </w:r>
      <w:r w:rsidR="00760AE4">
        <w:rPr>
          <w:lang w:val="ru-RU"/>
        </w:rPr>
        <w:t xml:space="preserve"> </w:t>
      </w:r>
    </w:p>
    <w:p w14:paraId="7E2E6C99" w14:textId="222CAE30" w:rsidR="00B43270" w:rsidRDefault="00B43270" w:rsidP="00B43270">
      <w:pPr>
        <w:pStyle w:val="a3"/>
        <w:jc w:val="both"/>
        <w:rPr>
          <w:lang w:val="ru-RU"/>
        </w:rPr>
      </w:pPr>
      <w:r>
        <w:rPr>
          <w:lang w:val="ru-RU"/>
        </w:rPr>
        <w:tab/>
        <w:t xml:space="preserve">Участвовало </w:t>
      </w:r>
      <w:r w:rsidR="00760AE4">
        <w:rPr>
          <w:lang w:val="ru-RU"/>
        </w:rPr>
        <w:t>5</w:t>
      </w:r>
      <w:r>
        <w:rPr>
          <w:lang w:val="ru-RU"/>
        </w:rPr>
        <w:t>2</w:t>
      </w:r>
      <w:r w:rsidR="00760AE4">
        <w:rPr>
          <w:lang w:val="ru-RU"/>
        </w:rPr>
        <w:t xml:space="preserve"> </w:t>
      </w:r>
      <w:r>
        <w:rPr>
          <w:lang w:val="ru-RU"/>
        </w:rPr>
        <w:t>конкурсанта из таких городов, как: Москва, Пушкино, Королёв, Краснозаводск, Химки, Долгопрудный, Реутов, Одинцово, Истра, Сергиев-Посад, Ногинск, Щёлково, Красногорск, Люберцы, Раменское.</w:t>
      </w:r>
    </w:p>
    <w:p w14:paraId="69608B8F" w14:textId="77AD3AF7" w:rsidR="00B43270" w:rsidRDefault="00B43270" w:rsidP="00B43270">
      <w:pPr>
        <w:pStyle w:val="a3"/>
        <w:jc w:val="both"/>
        <w:rPr>
          <w:lang w:val="ru-RU"/>
        </w:rPr>
      </w:pPr>
      <w:r>
        <w:rPr>
          <w:lang w:val="ru-RU"/>
        </w:rPr>
        <w:tab/>
      </w:r>
      <w:r w:rsidRPr="00B43270">
        <w:rPr>
          <w:b/>
          <w:lang w:val="ru-RU"/>
        </w:rPr>
        <w:t>Второй конкурс</w:t>
      </w:r>
      <w:r>
        <w:rPr>
          <w:lang w:val="ru-RU"/>
        </w:rPr>
        <w:t xml:space="preserve"> прошёл 18-19 февраля 2023 года.</w:t>
      </w:r>
    </w:p>
    <w:p w14:paraId="4BBC12A3" w14:textId="0B7BE4F7" w:rsidR="00B43270" w:rsidRDefault="00B43270" w:rsidP="00B43270">
      <w:pPr>
        <w:pStyle w:val="a3"/>
        <w:jc w:val="both"/>
        <w:rPr>
          <w:lang w:val="ru-RU"/>
        </w:rPr>
      </w:pPr>
      <w:r>
        <w:rPr>
          <w:lang w:val="ru-RU"/>
        </w:rPr>
        <w:tab/>
        <w:t>Участвовало 49 конкурсантов из таких городов, как: Москва, Санкт-Петербург, Пушкино, Королёв, Краснозаводск, Химки, Долгопрудный, Мытищи, Реутов, Истра, Сергиев-Посад, Ивантеевка, Люберцы, Щёлково.</w:t>
      </w:r>
    </w:p>
    <w:p w14:paraId="6592E5B7" w14:textId="55536F54" w:rsidR="00B43270" w:rsidRDefault="00B43270" w:rsidP="00B43270">
      <w:pPr>
        <w:pStyle w:val="a3"/>
        <w:jc w:val="both"/>
        <w:rPr>
          <w:lang w:val="ru-RU"/>
        </w:rPr>
      </w:pPr>
      <w:r>
        <w:rPr>
          <w:lang w:val="ru-RU"/>
        </w:rPr>
        <w:tab/>
      </w:r>
      <w:r w:rsidRPr="00B43270">
        <w:rPr>
          <w:b/>
          <w:lang w:val="ru-RU"/>
        </w:rPr>
        <w:t>Третий конкурс</w:t>
      </w:r>
      <w:r>
        <w:rPr>
          <w:lang w:val="ru-RU"/>
        </w:rPr>
        <w:t xml:space="preserve"> прошёл 25 февраля 2024 года.</w:t>
      </w:r>
    </w:p>
    <w:p w14:paraId="0908F2F3" w14:textId="7DEF04C1" w:rsidR="00B43270" w:rsidRDefault="00B43270" w:rsidP="00B43270">
      <w:pPr>
        <w:pStyle w:val="a3"/>
        <w:jc w:val="both"/>
        <w:rPr>
          <w:lang w:val="ru-RU"/>
        </w:rPr>
      </w:pPr>
      <w:r>
        <w:rPr>
          <w:lang w:val="ru-RU"/>
        </w:rPr>
        <w:tab/>
        <w:t>Участвовало 60 конкурсантов из таких городов, как: Москва, Пушкино, Королёв, Электросталь, Химки, Долгопрудный, Реутов, Истра, Сергиев-Посад, Пущино, Видное, Раменское, Щёлково, Люберцы, Одинцово, Медвежьи-Озёра.</w:t>
      </w:r>
    </w:p>
    <w:p w14:paraId="0A05E7B9" w14:textId="3EB11DFE" w:rsidR="00760AE4" w:rsidRPr="00B43270" w:rsidRDefault="00760AE4" w:rsidP="00760AE4">
      <w:pPr>
        <w:pStyle w:val="a3"/>
        <w:ind w:firstLine="663"/>
        <w:jc w:val="both"/>
        <w:rPr>
          <w:lang w:val="ru-RU"/>
        </w:rPr>
      </w:pPr>
      <w:r>
        <w:rPr>
          <w:lang w:val="ru-RU"/>
        </w:rPr>
        <w:t>В жюри в</w:t>
      </w:r>
      <w:r w:rsidR="00B43270">
        <w:rPr>
          <w:lang w:val="ru-RU"/>
        </w:rPr>
        <w:t>ходили</w:t>
      </w:r>
      <w:r>
        <w:rPr>
          <w:lang w:val="ru-RU"/>
        </w:rPr>
        <w:t xml:space="preserve"> известные и авторитетные исполнит</w:t>
      </w:r>
      <w:r w:rsidR="00B43270">
        <w:rPr>
          <w:lang w:val="ru-RU"/>
        </w:rPr>
        <w:t>ели и педагоги: председатель – н</w:t>
      </w:r>
      <w:r>
        <w:rPr>
          <w:lang w:val="ru-RU"/>
        </w:rPr>
        <w:t xml:space="preserve">ародный артист РФ, профессор, </w:t>
      </w:r>
      <w:r w:rsidR="00BF5107">
        <w:rPr>
          <w:lang w:val="ru-RU"/>
        </w:rPr>
        <w:t>з</w:t>
      </w:r>
      <w:r>
        <w:rPr>
          <w:lang w:val="ru-RU"/>
        </w:rPr>
        <w:t xml:space="preserve">аведующий кафедрой баяна и аккордеона РАМ имени Гнесиных </w:t>
      </w:r>
      <w:r w:rsidR="00B43270">
        <w:rPr>
          <w:lang w:val="ru-RU"/>
        </w:rPr>
        <w:t xml:space="preserve">– </w:t>
      </w:r>
      <w:r>
        <w:rPr>
          <w:lang w:val="ru-RU"/>
        </w:rPr>
        <w:t xml:space="preserve">Ф.Р. </w:t>
      </w:r>
      <w:proofErr w:type="spellStart"/>
      <w:r>
        <w:rPr>
          <w:lang w:val="ru-RU"/>
        </w:rPr>
        <w:t>Липс</w:t>
      </w:r>
      <w:proofErr w:type="spellEnd"/>
      <w:r>
        <w:rPr>
          <w:lang w:val="ru-RU"/>
        </w:rPr>
        <w:t xml:space="preserve">, </w:t>
      </w:r>
      <w:r w:rsidR="00B43270">
        <w:rPr>
          <w:lang w:val="ru-RU"/>
        </w:rPr>
        <w:t>доцент РАМ имени Гнесиных, л</w:t>
      </w:r>
      <w:r>
        <w:rPr>
          <w:lang w:val="ru-RU"/>
        </w:rPr>
        <w:t xml:space="preserve">ауреат Всероссийских и Международных конкурсов </w:t>
      </w:r>
      <w:r w:rsidR="00B43270">
        <w:rPr>
          <w:lang w:val="ru-RU"/>
        </w:rPr>
        <w:t xml:space="preserve">– </w:t>
      </w:r>
      <w:r>
        <w:rPr>
          <w:lang w:val="ru-RU"/>
        </w:rPr>
        <w:t xml:space="preserve">М.В. Власова, старший преподаватель ГМПИ им. М.М. </w:t>
      </w:r>
      <w:proofErr w:type="spellStart"/>
      <w:r>
        <w:rPr>
          <w:lang w:val="ru-RU"/>
        </w:rPr>
        <w:t>Ипполитова</w:t>
      </w:r>
      <w:proofErr w:type="spellEnd"/>
      <w:r>
        <w:rPr>
          <w:lang w:val="ru-RU"/>
        </w:rPr>
        <w:t xml:space="preserve">-Иванова, композитор, дирижёр </w:t>
      </w:r>
      <w:r w:rsidR="00B43270">
        <w:rPr>
          <w:lang w:val="ru-RU"/>
        </w:rPr>
        <w:t xml:space="preserve">– </w:t>
      </w:r>
      <w:r>
        <w:rPr>
          <w:lang w:val="ru-RU"/>
        </w:rPr>
        <w:t>Г.А. Середин</w:t>
      </w:r>
      <w:r w:rsidR="00B43270">
        <w:rPr>
          <w:lang w:val="ru-RU"/>
        </w:rPr>
        <w:t xml:space="preserve">, </w:t>
      </w:r>
      <w:r w:rsidR="00B43270" w:rsidRPr="00B43270">
        <w:rPr>
          <w:rFonts w:eastAsia="Liberation Serif"/>
          <w:color w:val="000000"/>
          <w:lang w:val="ru-RU"/>
        </w:rPr>
        <w:t>доцент кафедры баяна и аккордеона РАМ им. Гнесиных, преподаватель ПЦК «Инструменты народного оркестра» ГАПОУ МО «МОМК им. С.С. Прокофьева»</w:t>
      </w:r>
      <w:r w:rsidR="00B43270">
        <w:rPr>
          <w:rFonts w:eastAsia="Liberation Serif"/>
          <w:color w:val="000000"/>
          <w:lang w:val="ru-RU"/>
        </w:rPr>
        <w:t xml:space="preserve"> – М.С. Бурлаков, </w:t>
      </w:r>
      <w:r w:rsidR="00B43270" w:rsidRPr="00B43270">
        <w:rPr>
          <w:rFonts w:eastAsia="Liberation Serif"/>
          <w:color w:val="000000"/>
          <w:lang w:val="ru-RU"/>
        </w:rPr>
        <w:t>заслуженный работник культуры Московской области, председатель ПЦК «Инструменты народного оркестра» ГАПОУ МО «МОМК им. С.С. Прокофьева», член Союза композиторов России, почётный работник среднего профессионального образования РФ</w:t>
      </w:r>
      <w:r w:rsidR="00B43270">
        <w:rPr>
          <w:rFonts w:eastAsia="Liberation Serif"/>
          <w:color w:val="000000"/>
          <w:lang w:val="ru-RU"/>
        </w:rPr>
        <w:t xml:space="preserve"> – С.А. Плеханов.</w:t>
      </w:r>
    </w:p>
    <w:p w14:paraId="17FC0328" w14:textId="344C031B" w:rsidR="001A3FAC" w:rsidRPr="00760AE4" w:rsidRDefault="001A3FAC" w:rsidP="00760AE4">
      <w:pPr>
        <w:pStyle w:val="a3"/>
        <w:ind w:firstLine="663"/>
        <w:jc w:val="both"/>
        <w:rPr>
          <w:lang w:val="ru-RU"/>
        </w:rPr>
      </w:pPr>
      <w:r>
        <w:rPr>
          <w:lang w:val="ru-RU"/>
        </w:rPr>
        <w:t>С 2025 года конкурс приобрёл статус Всероссийского.</w:t>
      </w:r>
    </w:p>
    <w:p w14:paraId="048856AE" w14:textId="77777777" w:rsidR="00AF77C3" w:rsidRDefault="00AF77C3" w:rsidP="00AF77C3">
      <w:pPr>
        <w:pStyle w:val="a3"/>
        <w:ind w:firstLine="663"/>
        <w:jc w:val="both"/>
        <w:rPr>
          <w:lang w:val="ru-RU"/>
        </w:rPr>
      </w:pPr>
      <w:bookmarkStart w:id="4" w:name="_Hlk68645596"/>
      <w:r>
        <w:rPr>
          <w:lang w:val="ru-RU"/>
        </w:rPr>
        <w:t>К</w:t>
      </w:r>
      <w:r w:rsidRPr="00E30CE5">
        <w:rPr>
          <w:lang w:val="ru-RU"/>
        </w:rPr>
        <w:t xml:space="preserve">онкурс </w:t>
      </w:r>
      <w:r>
        <w:rPr>
          <w:lang w:val="ru-RU"/>
        </w:rPr>
        <w:t>носит имя</w:t>
      </w:r>
      <w:r w:rsidRPr="00E30CE5">
        <w:rPr>
          <w:lang w:val="ru-RU"/>
        </w:rPr>
        <w:t xml:space="preserve"> выдающегося российского композитора Владислава</w:t>
      </w:r>
      <w:r w:rsidRPr="00E30CE5">
        <w:rPr>
          <w:spacing w:val="-16"/>
          <w:lang w:val="ru-RU"/>
        </w:rPr>
        <w:t xml:space="preserve"> </w:t>
      </w:r>
      <w:r w:rsidRPr="00E30CE5">
        <w:rPr>
          <w:lang w:val="ru-RU"/>
        </w:rPr>
        <w:t xml:space="preserve">Золотарёва. </w:t>
      </w:r>
      <w:r>
        <w:rPr>
          <w:lang w:val="ru-RU"/>
        </w:rPr>
        <w:t xml:space="preserve">Владислав Андреевич Золотарёв (1942-1975) – крупнейший российский советский композитор и исполнитель на баяне. Его творчество положило начало созданию серьёзной камерной музыки для баяна и аккордеона и существенно обогатило репертуар исполнителей всего мира. Он оставил после себя бесценное наследие, совершившее революцию в традиционном </w:t>
      </w:r>
      <w:proofErr w:type="spellStart"/>
      <w:r>
        <w:rPr>
          <w:lang w:val="ru-RU"/>
        </w:rPr>
        <w:t>баянно</w:t>
      </w:r>
      <w:proofErr w:type="spellEnd"/>
      <w:r>
        <w:rPr>
          <w:lang w:val="ru-RU"/>
        </w:rPr>
        <w:t>-аккордеонном исполнительстве.</w:t>
      </w:r>
      <w:r w:rsidRPr="009864FE">
        <w:rPr>
          <w:lang w:val="ru-RU"/>
        </w:rPr>
        <w:t xml:space="preserve"> </w:t>
      </w:r>
      <w:r>
        <w:rPr>
          <w:lang w:val="ru-RU"/>
        </w:rPr>
        <w:t>Им созданы произведения в разных жанрах – от музыки для детей до грандиозных монументальных полотен, а образный строй его музыки поистине многогранен и простирается от гротескных, саркастических образов до возвышенных и трагических.</w:t>
      </w:r>
    </w:p>
    <w:bookmarkEnd w:id="4"/>
    <w:p w14:paraId="699ED829" w14:textId="09E15ED1" w:rsidR="001A3FAC" w:rsidRDefault="00AF77C3" w:rsidP="00510A48">
      <w:pPr>
        <w:pStyle w:val="a3"/>
        <w:ind w:firstLine="663"/>
        <w:jc w:val="both"/>
        <w:rPr>
          <w:lang w:val="ru-RU"/>
        </w:rPr>
      </w:pPr>
      <w:r w:rsidRPr="00116B0B">
        <w:rPr>
          <w:lang w:val="ru-RU"/>
        </w:rPr>
        <w:t>Некоторое время своей короткой жизни композитор провёл в Подмосковье, где в полном уединении им были созданы одни из самых ярких и значительных страниц его творчества.</w:t>
      </w:r>
      <w:r w:rsidR="00762871">
        <w:rPr>
          <w:lang w:val="ru-RU"/>
        </w:rPr>
        <w:t xml:space="preserve"> </w:t>
      </w:r>
      <w:bookmarkEnd w:id="3"/>
    </w:p>
    <w:p w14:paraId="25FF2D0D" w14:textId="77777777" w:rsidR="00B43270" w:rsidRPr="00E30CE5" w:rsidRDefault="00B43270" w:rsidP="00510A48">
      <w:pPr>
        <w:pStyle w:val="a3"/>
        <w:ind w:firstLine="663"/>
        <w:jc w:val="both"/>
        <w:rPr>
          <w:lang w:val="ru-RU"/>
        </w:rPr>
      </w:pPr>
    </w:p>
    <w:p w14:paraId="49BA1F28" w14:textId="77777777" w:rsidR="00623918" w:rsidRPr="00580235" w:rsidRDefault="007F7D8D" w:rsidP="00510A48">
      <w:pPr>
        <w:pStyle w:val="1"/>
        <w:ind w:right="60"/>
        <w:jc w:val="left"/>
        <w:rPr>
          <w:lang w:val="ru-RU"/>
        </w:rPr>
      </w:pPr>
      <w:r w:rsidRPr="00580235">
        <w:rPr>
          <w:lang w:val="ru-RU"/>
        </w:rPr>
        <w:lastRenderedPageBreak/>
        <w:t>ЦЕЛИ И ЗАДАЧИ КОНКУРСА</w:t>
      </w:r>
    </w:p>
    <w:p w14:paraId="044A2BEF" w14:textId="77777777" w:rsidR="00623918" w:rsidRPr="00580235" w:rsidRDefault="00623918" w:rsidP="00510A48">
      <w:pPr>
        <w:pStyle w:val="a3"/>
        <w:rPr>
          <w:b/>
          <w:sz w:val="27"/>
          <w:lang w:val="ru-RU"/>
        </w:rPr>
      </w:pPr>
    </w:p>
    <w:p w14:paraId="2C84209B" w14:textId="77777777" w:rsidR="00623918" w:rsidRPr="00580235" w:rsidRDefault="007F7D8D" w:rsidP="00510A48">
      <w:pPr>
        <w:pStyle w:val="a3"/>
        <w:ind w:left="105"/>
        <w:rPr>
          <w:lang w:val="ru-RU"/>
        </w:rPr>
      </w:pPr>
      <w:r w:rsidRPr="00580235">
        <w:rPr>
          <w:lang w:val="ru-RU"/>
        </w:rPr>
        <w:t>Цели:</w:t>
      </w:r>
    </w:p>
    <w:p w14:paraId="63E3974C" w14:textId="2EE698A1" w:rsidR="00623918" w:rsidRPr="00580235" w:rsidRDefault="007F7D8D" w:rsidP="00510A48">
      <w:pPr>
        <w:pStyle w:val="a5"/>
        <w:numPr>
          <w:ilvl w:val="0"/>
          <w:numId w:val="2"/>
        </w:numPr>
        <w:tabs>
          <w:tab w:val="left" w:pos="826"/>
        </w:tabs>
        <w:ind w:right="104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 xml:space="preserve">сохранение и приумножение традиций отечественной </w:t>
      </w:r>
      <w:proofErr w:type="spellStart"/>
      <w:r w:rsidRPr="00580235">
        <w:rPr>
          <w:color w:val="00000A"/>
          <w:sz w:val="28"/>
          <w:lang w:val="ru-RU"/>
        </w:rPr>
        <w:t>баянно</w:t>
      </w:r>
      <w:proofErr w:type="spellEnd"/>
      <w:r w:rsidRPr="00580235">
        <w:rPr>
          <w:color w:val="00000A"/>
          <w:sz w:val="28"/>
          <w:lang w:val="ru-RU"/>
        </w:rPr>
        <w:t>-аккордеонной исполнительской школы;</w:t>
      </w:r>
    </w:p>
    <w:p w14:paraId="2D303945" w14:textId="77777777" w:rsidR="00623918" w:rsidRPr="00580235" w:rsidRDefault="007F7D8D" w:rsidP="00510A48">
      <w:pPr>
        <w:pStyle w:val="a5"/>
        <w:numPr>
          <w:ilvl w:val="0"/>
          <w:numId w:val="2"/>
        </w:numPr>
        <w:tabs>
          <w:tab w:val="left" w:pos="826"/>
        </w:tabs>
        <w:ind w:right="106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>привлечение внимания общественности к творчеству Вл. Золотарёва и его популяризация в среде</w:t>
      </w:r>
      <w:r w:rsidRPr="00580235">
        <w:rPr>
          <w:color w:val="00000A"/>
          <w:spacing w:val="-5"/>
          <w:sz w:val="28"/>
          <w:lang w:val="ru-RU"/>
        </w:rPr>
        <w:t xml:space="preserve"> </w:t>
      </w:r>
      <w:r w:rsidRPr="00580235">
        <w:rPr>
          <w:color w:val="00000A"/>
          <w:sz w:val="28"/>
          <w:lang w:val="ru-RU"/>
        </w:rPr>
        <w:t>музыкантов-исполнителей;</w:t>
      </w:r>
    </w:p>
    <w:p w14:paraId="2E11CCCE" w14:textId="3897FDF9" w:rsidR="00623918" w:rsidRPr="00580235" w:rsidRDefault="007F7D8D" w:rsidP="00510A48">
      <w:pPr>
        <w:pStyle w:val="a5"/>
        <w:numPr>
          <w:ilvl w:val="0"/>
          <w:numId w:val="2"/>
        </w:numPr>
        <w:tabs>
          <w:tab w:val="left" w:pos="826"/>
        </w:tabs>
        <w:ind w:right="104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>укрепление высокого социального статуса музыкально-исполнительской профессии и авторитета профессиональных</w:t>
      </w:r>
      <w:r w:rsidRPr="00580235">
        <w:rPr>
          <w:color w:val="00000A"/>
          <w:spacing w:val="-40"/>
          <w:sz w:val="28"/>
          <w:lang w:val="ru-RU"/>
        </w:rPr>
        <w:t xml:space="preserve"> </w:t>
      </w:r>
      <w:r w:rsidRPr="00580235">
        <w:rPr>
          <w:color w:val="00000A"/>
          <w:sz w:val="28"/>
          <w:lang w:val="ru-RU"/>
        </w:rPr>
        <w:t>педагогов творческих</w:t>
      </w:r>
      <w:r w:rsidRPr="00580235">
        <w:rPr>
          <w:color w:val="00000A"/>
          <w:spacing w:val="-1"/>
          <w:sz w:val="28"/>
          <w:lang w:val="ru-RU"/>
        </w:rPr>
        <w:t xml:space="preserve"> </w:t>
      </w:r>
      <w:r w:rsidRPr="00580235">
        <w:rPr>
          <w:color w:val="00000A"/>
          <w:sz w:val="28"/>
          <w:lang w:val="ru-RU"/>
        </w:rPr>
        <w:t>специальностей;</w:t>
      </w:r>
    </w:p>
    <w:p w14:paraId="7BEAD246" w14:textId="4C400581" w:rsidR="00623918" w:rsidRPr="00580235" w:rsidRDefault="007F7D8D" w:rsidP="00510A48">
      <w:pPr>
        <w:pStyle w:val="a5"/>
        <w:numPr>
          <w:ilvl w:val="0"/>
          <w:numId w:val="2"/>
        </w:numPr>
        <w:tabs>
          <w:tab w:val="left" w:pos="826"/>
        </w:tabs>
        <w:ind w:right="105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>повышение уровня исполнительского мастерства учащихся музыкальных школ</w:t>
      </w:r>
      <w:r w:rsidR="00B04B25">
        <w:rPr>
          <w:color w:val="00000A"/>
          <w:sz w:val="28"/>
          <w:lang w:val="ru-RU"/>
        </w:rPr>
        <w:t>,</w:t>
      </w:r>
      <w:r w:rsidRPr="00580235">
        <w:rPr>
          <w:color w:val="00000A"/>
          <w:spacing w:val="-1"/>
          <w:sz w:val="28"/>
          <w:lang w:val="ru-RU"/>
        </w:rPr>
        <w:t xml:space="preserve"> </w:t>
      </w:r>
      <w:r w:rsidRPr="00580235">
        <w:rPr>
          <w:color w:val="00000A"/>
          <w:sz w:val="28"/>
          <w:lang w:val="ru-RU"/>
        </w:rPr>
        <w:t>колледжей</w:t>
      </w:r>
      <w:r w:rsidR="00527606">
        <w:rPr>
          <w:color w:val="00000A"/>
          <w:sz w:val="28"/>
          <w:lang w:val="ru-RU"/>
        </w:rPr>
        <w:t xml:space="preserve"> и ВУЗов;</w:t>
      </w:r>
    </w:p>
    <w:p w14:paraId="7A91C6A8" w14:textId="1FF8076C" w:rsidR="00623918" w:rsidRPr="00B80B31" w:rsidRDefault="007F7D8D" w:rsidP="00510A48">
      <w:pPr>
        <w:pStyle w:val="a5"/>
        <w:numPr>
          <w:ilvl w:val="0"/>
          <w:numId w:val="2"/>
        </w:numPr>
        <w:tabs>
          <w:tab w:val="left" w:pos="826"/>
        </w:tabs>
        <w:ind w:right="105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>повышение уровня профессиональной подготовки преподавателей профильных учебных</w:t>
      </w:r>
      <w:r w:rsidRPr="00580235">
        <w:rPr>
          <w:color w:val="00000A"/>
          <w:spacing w:val="-1"/>
          <w:sz w:val="28"/>
          <w:lang w:val="ru-RU"/>
        </w:rPr>
        <w:t xml:space="preserve"> </w:t>
      </w:r>
      <w:r w:rsidRPr="00580235">
        <w:rPr>
          <w:color w:val="00000A"/>
          <w:sz w:val="28"/>
          <w:lang w:val="ru-RU"/>
        </w:rPr>
        <w:t>заведений</w:t>
      </w:r>
      <w:r w:rsidR="00B80B31">
        <w:rPr>
          <w:color w:val="00000A"/>
          <w:sz w:val="28"/>
          <w:lang w:val="ru-RU"/>
        </w:rPr>
        <w:t>.</w:t>
      </w:r>
    </w:p>
    <w:p w14:paraId="371FD761" w14:textId="77777777" w:rsidR="00AF3A6B" w:rsidRPr="00E567BD" w:rsidRDefault="00AF3A6B" w:rsidP="00510A48">
      <w:pPr>
        <w:pStyle w:val="a3"/>
        <w:ind w:left="105"/>
        <w:rPr>
          <w:color w:val="00000A"/>
          <w:lang w:val="ru-RU"/>
        </w:rPr>
      </w:pPr>
    </w:p>
    <w:p w14:paraId="457F055B" w14:textId="382679EA" w:rsidR="00623918" w:rsidRDefault="007F7D8D" w:rsidP="00510A48">
      <w:pPr>
        <w:pStyle w:val="a3"/>
        <w:ind w:left="105"/>
      </w:pPr>
      <w:r>
        <w:rPr>
          <w:color w:val="00000A"/>
        </w:rPr>
        <w:t>Задачи:</w:t>
      </w:r>
    </w:p>
    <w:p w14:paraId="34FD444F" w14:textId="77777777" w:rsidR="00623918" w:rsidRPr="00580235" w:rsidRDefault="007F7D8D" w:rsidP="00510A48">
      <w:pPr>
        <w:pStyle w:val="a5"/>
        <w:numPr>
          <w:ilvl w:val="0"/>
          <w:numId w:val="2"/>
        </w:numPr>
        <w:tabs>
          <w:tab w:val="left" w:pos="826"/>
        </w:tabs>
        <w:ind w:right="104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>создание возможности для учащихся публично продемонстрировать уровень своего дарования и профессиональной подготовки в конкурентной среде;</w:t>
      </w:r>
    </w:p>
    <w:p w14:paraId="733252C7" w14:textId="77777777" w:rsidR="00623918" w:rsidRPr="00580235" w:rsidRDefault="007F7D8D" w:rsidP="00510A48">
      <w:pPr>
        <w:pStyle w:val="a5"/>
        <w:numPr>
          <w:ilvl w:val="0"/>
          <w:numId w:val="2"/>
        </w:numPr>
        <w:tabs>
          <w:tab w:val="left" w:pos="826"/>
        </w:tabs>
        <w:ind w:right="104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>выявление и поддержка наиболее перспективных молодых исполнителей на баяне и</w:t>
      </w:r>
      <w:r w:rsidRPr="00580235">
        <w:rPr>
          <w:color w:val="00000A"/>
          <w:spacing w:val="-1"/>
          <w:sz w:val="28"/>
          <w:lang w:val="ru-RU"/>
        </w:rPr>
        <w:t xml:space="preserve"> </w:t>
      </w:r>
      <w:r w:rsidRPr="00580235">
        <w:rPr>
          <w:color w:val="00000A"/>
          <w:sz w:val="28"/>
          <w:lang w:val="ru-RU"/>
        </w:rPr>
        <w:t>аккордеоне;</w:t>
      </w:r>
    </w:p>
    <w:p w14:paraId="6C9E9274" w14:textId="77777777" w:rsidR="00623918" w:rsidRPr="00580235" w:rsidRDefault="007F7D8D" w:rsidP="00510A48">
      <w:pPr>
        <w:pStyle w:val="a5"/>
        <w:numPr>
          <w:ilvl w:val="0"/>
          <w:numId w:val="2"/>
        </w:numPr>
        <w:tabs>
          <w:tab w:val="left" w:pos="826"/>
        </w:tabs>
        <w:ind w:right="105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>создание благоприятных условий для эффективного обмена знаниями и опытом между участниками, преподавателями и членами жюри конкурса.</w:t>
      </w:r>
    </w:p>
    <w:p w14:paraId="1A655737" w14:textId="77777777" w:rsidR="00623918" w:rsidRPr="00580235" w:rsidRDefault="00623918" w:rsidP="00510A48">
      <w:pPr>
        <w:pStyle w:val="a3"/>
        <w:rPr>
          <w:sz w:val="26"/>
          <w:lang w:val="ru-RU"/>
        </w:rPr>
      </w:pPr>
    </w:p>
    <w:p w14:paraId="730CD64C" w14:textId="77777777" w:rsidR="00AF77C3" w:rsidRDefault="00AF77C3" w:rsidP="00510A48">
      <w:pPr>
        <w:pStyle w:val="1"/>
        <w:jc w:val="left"/>
        <w:rPr>
          <w:color w:val="00000A"/>
          <w:lang w:val="ru-RU"/>
        </w:rPr>
      </w:pPr>
    </w:p>
    <w:p w14:paraId="63FF7EFC" w14:textId="22535C68" w:rsidR="00580235" w:rsidRDefault="00580235" w:rsidP="00510A48">
      <w:pPr>
        <w:pStyle w:val="1"/>
        <w:jc w:val="left"/>
        <w:rPr>
          <w:color w:val="00000A"/>
          <w:lang w:val="ru-RU"/>
        </w:rPr>
      </w:pPr>
      <w:r>
        <w:rPr>
          <w:color w:val="00000A"/>
          <w:lang w:val="ru-RU"/>
        </w:rPr>
        <w:t>УЧРЕДИТЕЛИ КОНКУРСА</w:t>
      </w:r>
    </w:p>
    <w:p w14:paraId="14C7942B" w14:textId="51DCE53E" w:rsidR="002C62F4" w:rsidRPr="00AF77C3" w:rsidRDefault="00AF77C3" w:rsidP="00AF77C3">
      <w:pPr>
        <w:pStyle w:val="1"/>
        <w:tabs>
          <w:tab w:val="left" w:pos="2025"/>
        </w:tabs>
        <w:jc w:val="left"/>
        <w:rPr>
          <w:color w:val="00000A"/>
          <w:sz w:val="16"/>
          <w:szCs w:val="16"/>
          <w:lang w:val="ru-RU"/>
        </w:rPr>
      </w:pPr>
      <w:r>
        <w:rPr>
          <w:color w:val="00000A"/>
          <w:lang w:val="ru-RU"/>
        </w:rPr>
        <w:tab/>
      </w:r>
    </w:p>
    <w:p w14:paraId="32BF1CC2" w14:textId="5DDE1FFB" w:rsidR="00580235" w:rsidRDefault="00580235" w:rsidP="00510A48">
      <w:pPr>
        <w:pStyle w:val="1"/>
        <w:numPr>
          <w:ilvl w:val="0"/>
          <w:numId w:val="5"/>
        </w:numPr>
        <w:jc w:val="left"/>
        <w:rPr>
          <w:b w:val="0"/>
          <w:bCs w:val="0"/>
          <w:color w:val="00000A"/>
          <w:lang w:val="ru-RU"/>
        </w:rPr>
      </w:pPr>
      <w:r>
        <w:rPr>
          <w:b w:val="0"/>
          <w:bCs w:val="0"/>
          <w:color w:val="00000A"/>
          <w:lang w:val="ru-RU"/>
        </w:rPr>
        <w:t xml:space="preserve">Министерство культуры </w:t>
      </w:r>
      <w:r w:rsidR="000206C4">
        <w:rPr>
          <w:b w:val="0"/>
          <w:bCs w:val="0"/>
          <w:color w:val="00000A"/>
          <w:lang w:val="ru-RU"/>
        </w:rPr>
        <w:t xml:space="preserve">и туризма </w:t>
      </w:r>
      <w:r>
        <w:rPr>
          <w:b w:val="0"/>
          <w:bCs w:val="0"/>
          <w:color w:val="00000A"/>
          <w:lang w:val="ru-RU"/>
        </w:rPr>
        <w:t>Московской области</w:t>
      </w:r>
    </w:p>
    <w:p w14:paraId="25E55935" w14:textId="6A9C0C03" w:rsidR="00580235" w:rsidRDefault="00580235" w:rsidP="00510A48">
      <w:pPr>
        <w:pStyle w:val="1"/>
        <w:rPr>
          <w:b w:val="0"/>
          <w:bCs w:val="0"/>
          <w:color w:val="00000A"/>
          <w:lang w:val="ru-RU"/>
        </w:rPr>
      </w:pPr>
    </w:p>
    <w:p w14:paraId="3DA5B875" w14:textId="71FED785" w:rsidR="00E30CE5" w:rsidRDefault="00AF3A6B" w:rsidP="00AF3A6B">
      <w:pPr>
        <w:pStyle w:val="1"/>
        <w:jc w:val="left"/>
        <w:rPr>
          <w:color w:val="00000A"/>
          <w:lang w:val="ru-RU"/>
        </w:rPr>
      </w:pPr>
      <w:r w:rsidRPr="00580235">
        <w:rPr>
          <w:color w:val="00000A"/>
          <w:lang w:val="ru-RU"/>
        </w:rPr>
        <w:t xml:space="preserve">ОРГКОМИТЕТ </w:t>
      </w:r>
      <w:r>
        <w:rPr>
          <w:color w:val="00000A"/>
          <w:lang w:val="ru-RU"/>
        </w:rPr>
        <w:t xml:space="preserve">И </w:t>
      </w:r>
      <w:r w:rsidR="00580235" w:rsidRPr="00580235">
        <w:rPr>
          <w:color w:val="00000A"/>
          <w:lang w:val="ru-RU"/>
        </w:rPr>
        <w:t>ОРГАНИЗАТОРЫ КОНКУРСА</w:t>
      </w:r>
    </w:p>
    <w:p w14:paraId="589EFDD4" w14:textId="77777777" w:rsidR="00AF3A6B" w:rsidRPr="00AF3A6B" w:rsidRDefault="00AF3A6B" w:rsidP="00AF3A6B">
      <w:pPr>
        <w:pStyle w:val="1"/>
        <w:jc w:val="left"/>
        <w:rPr>
          <w:color w:val="00000A"/>
          <w:lang w:val="ru-RU"/>
        </w:rPr>
      </w:pPr>
    </w:p>
    <w:p w14:paraId="3CCFA230" w14:textId="00E4FCC5" w:rsidR="00623918" w:rsidRPr="008F47CA" w:rsidRDefault="007F7D8D" w:rsidP="008F47CA">
      <w:pPr>
        <w:pStyle w:val="1"/>
        <w:jc w:val="left"/>
        <w:rPr>
          <w:b w:val="0"/>
          <w:color w:val="00000A"/>
          <w:lang w:val="ru-RU"/>
        </w:rPr>
      </w:pPr>
      <w:r w:rsidRPr="008F47CA">
        <w:rPr>
          <w:b w:val="0"/>
          <w:color w:val="00000A"/>
          <w:lang w:val="ru-RU"/>
        </w:rPr>
        <w:t>ОРГКОМИТЕТ КОНКУРСА</w:t>
      </w:r>
    </w:p>
    <w:p w14:paraId="6BC1B12F" w14:textId="00B74AF2" w:rsidR="00E30CE5" w:rsidRDefault="00E30CE5" w:rsidP="00510A48">
      <w:pPr>
        <w:pStyle w:val="1"/>
        <w:ind w:left="0"/>
        <w:jc w:val="left"/>
        <w:rPr>
          <w:color w:val="00000A"/>
          <w:lang w:val="ru-RU"/>
        </w:rPr>
      </w:pPr>
    </w:p>
    <w:p w14:paraId="58FAF387" w14:textId="6A4BFBD4" w:rsidR="00E30CE5" w:rsidRPr="007A7708" w:rsidRDefault="00E30CE5" w:rsidP="00510A48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П</w:t>
      </w:r>
      <w:r w:rsidR="008F47CA">
        <w:rPr>
          <w:bCs/>
          <w:sz w:val="28"/>
          <w:szCs w:val="28"/>
          <w:lang w:val="ru-RU"/>
        </w:rPr>
        <w:t>редседатель</w:t>
      </w:r>
    </w:p>
    <w:tbl>
      <w:tblPr>
        <w:tblW w:w="1014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78"/>
      </w:tblGrid>
      <w:tr w:rsidR="00E30CE5" w:rsidRPr="00A0601E" w14:paraId="6E85259C" w14:textId="77777777" w:rsidTr="006973F9">
        <w:trPr>
          <w:trHeight w:val="968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D6147" w14:textId="77777777" w:rsidR="00E30CE5" w:rsidRPr="00534B97" w:rsidRDefault="00E30CE5" w:rsidP="00510A48">
            <w:pPr>
              <w:tabs>
                <w:tab w:val="left" w:pos="617"/>
              </w:tabs>
              <w:jc w:val="both"/>
              <w:rPr>
                <w:rFonts w:ascii="Arial Unicode MS" w:eastAsia="Arial Unicode MS" w:hAnsi="Arial Unicode MS" w:cs="Arial Unicode MS"/>
                <w:color w:val="000000"/>
                <w:u w:color="000000"/>
                <w:bdr w:val="none" w:sz="0" w:space="0" w:color="auto" w:frame="1"/>
              </w:rPr>
            </w:pPr>
            <w:proofErr w:type="spellStart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>Смелова</w:t>
            </w:r>
            <w:proofErr w:type="spellEnd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>Элла</w:t>
            </w:r>
            <w:proofErr w:type="spellEnd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>Алексеевна</w:t>
            </w:r>
            <w:proofErr w:type="spellEnd"/>
          </w:p>
        </w:tc>
        <w:tc>
          <w:tcPr>
            <w:tcW w:w="517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9B576" w14:textId="4F016FCF" w:rsidR="00E30CE5" w:rsidRPr="00E30CE5" w:rsidRDefault="00E30CE5" w:rsidP="00510A48">
            <w:pPr>
              <w:rPr>
                <w:sz w:val="28"/>
                <w:szCs w:val="28"/>
                <w:lang w:val="ru-RU"/>
              </w:rPr>
            </w:pPr>
            <w:r w:rsidRPr="00E30CE5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 xml:space="preserve">Директор </w:t>
            </w:r>
            <w:r w:rsidR="009746F1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>ГАПОУ МО «</w:t>
            </w:r>
            <w:r w:rsidRPr="00E30CE5">
              <w:rPr>
                <w:sz w:val="28"/>
                <w:szCs w:val="28"/>
                <w:lang w:val="ru-RU"/>
              </w:rPr>
              <w:t>М</w:t>
            </w:r>
            <w:r w:rsidR="009746F1">
              <w:rPr>
                <w:sz w:val="28"/>
                <w:szCs w:val="28"/>
                <w:lang w:val="ru-RU"/>
              </w:rPr>
              <w:t>ОМК</w:t>
            </w:r>
            <w:r w:rsidRPr="00E30CE5">
              <w:rPr>
                <w:sz w:val="28"/>
                <w:szCs w:val="28"/>
                <w:lang w:val="ru-RU"/>
              </w:rPr>
              <w:t xml:space="preserve">                        имени С.С.</w:t>
            </w:r>
            <w:r>
              <w:rPr>
                <w:sz w:val="28"/>
                <w:szCs w:val="28"/>
              </w:rPr>
              <w:t> </w:t>
            </w:r>
            <w:r w:rsidRPr="00E30CE5">
              <w:rPr>
                <w:sz w:val="28"/>
                <w:szCs w:val="28"/>
                <w:lang w:val="ru-RU"/>
              </w:rPr>
              <w:t>Прокофьева</w:t>
            </w:r>
            <w:r w:rsidR="009746F1">
              <w:rPr>
                <w:sz w:val="28"/>
                <w:szCs w:val="28"/>
                <w:lang w:val="ru-RU"/>
              </w:rPr>
              <w:t>»</w:t>
            </w:r>
          </w:p>
          <w:p w14:paraId="25635373" w14:textId="77777777" w:rsidR="00E30CE5" w:rsidRPr="00E30CE5" w:rsidRDefault="00E30CE5" w:rsidP="00510A48">
            <w:pPr>
              <w:tabs>
                <w:tab w:val="left" w:pos="1877"/>
                <w:tab w:val="left" w:pos="3196"/>
              </w:tabs>
              <w:jc w:val="both"/>
              <w:rPr>
                <w:rFonts w:ascii="Arial Unicode MS" w:eastAsia="Arial Unicode MS" w:hAnsi="Arial Unicode MS" w:cs="Arial Unicode MS"/>
                <w:color w:val="000000"/>
                <w:u w:color="000000"/>
                <w:bdr w:val="none" w:sz="0" w:space="0" w:color="auto" w:frame="1"/>
                <w:lang w:val="ru-RU"/>
              </w:rPr>
            </w:pPr>
          </w:p>
        </w:tc>
      </w:tr>
    </w:tbl>
    <w:p w14:paraId="0500D2C7" w14:textId="25C82C4B" w:rsidR="00E30CE5" w:rsidRPr="008F47CA" w:rsidRDefault="008F47CA" w:rsidP="00510A48">
      <w:pPr>
        <w:rPr>
          <w:color w:val="000000"/>
          <w:sz w:val="28"/>
          <w:szCs w:val="28"/>
          <w:u w:color="000000"/>
          <w:lang w:val="ru-RU"/>
        </w:rPr>
      </w:pPr>
      <w:r>
        <w:rPr>
          <w:sz w:val="28"/>
          <w:szCs w:val="28"/>
          <w:lang w:val="ru-RU"/>
        </w:rPr>
        <w:t>Члены Оргкомитета</w:t>
      </w:r>
    </w:p>
    <w:tbl>
      <w:tblPr>
        <w:tblW w:w="10140" w:type="dxa"/>
        <w:tblInd w:w="80" w:type="dxa"/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173"/>
      </w:tblGrid>
      <w:tr w:rsidR="00E30CE5" w:rsidRPr="00A0601E" w14:paraId="09472F48" w14:textId="77777777" w:rsidTr="00DB2712">
        <w:trPr>
          <w:trHeight w:val="1288"/>
        </w:trPr>
        <w:tc>
          <w:tcPr>
            <w:tcW w:w="49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2CE93" w14:textId="77777777" w:rsidR="00E30CE5" w:rsidRPr="00534B97" w:rsidRDefault="00E30CE5" w:rsidP="00510A48">
            <w:pPr>
              <w:tabs>
                <w:tab w:val="left" w:pos="617"/>
              </w:tabs>
              <w:jc w:val="both"/>
              <w:rPr>
                <w:rFonts w:ascii="Arial Unicode MS" w:eastAsia="Arial Unicode MS" w:hAnsi="Arial Unicode MS" w:cs="Arial Unicode MS"/>
                <w:color w:val="000000"/>
                <w:u w:color="000000"/>
                <w:bdr w:val="none" w:sz="0" w:space="0" w:color="auto" w:frame="1"/>
              </w:rPr>
            </w:pPr>
            <w:proofErr w:type="spellStart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>Павлова</w:t>
            </w:r>
            <w:proofErr w:type="spellEnd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>Мария</w:t>
            </w:r>
            <w:proofErr w:type="spellEnd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34B97"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</w:rPr>
              <w:t>Викторовна</w:t>
            </w:r>
            <w:proofErr w:type="spellEnd"/>
          </w:p>
        </w:tc>
        <w:tc>
          <w:tcPr>
            <w:tcW w:w="51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B8C4E" w14:textId="5EBF618D" w:rsidR="00E30CE5" w:rsidRPr="00E30CE5" w:rsidRDefault="00E30CE5" w:rsidP="00510A48">
            <w:pPr>
              <w:rPr>
                <w:sz w:val="28"/>
                <w:szCs w:val="28"/>
                <w:lang w:val="ru-RU"/>
              </w:rPr>
            </w:pPr>
            <w:r w:rsidRPr="00E30CE5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 xml:space="preserve">Заместитель директора по учебной работе </w:t>
            </w:r>
            <w:r w:rsidR="009746F1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>ГАПОУ МО «</w:t>
            </w:r>
            <w:r w:rsidR="009746F1" w:rsidRPr="00E30CE5">
              <w:rPr>
                <w:sz w:val="28"/>
                <w:szCs w:val="28"/>
                <w:lang w:val="ru-RU"/>
              </w:rPr>
              <w:t>М</w:t>
            </w:r>
            <w:r w:rsidR="009746F1">
              <w:rPr>
                <w:sz w:val="28"/>
                <w:szCs w:val="28"/>
                <w:lang w:val="ru-RU"/>
              </w:rPr>
              <w:t>ОМК</w:t>
            </w:r>
            <w:r w:rsidR="009746F1" w:rsidRPr="00E30CE5">
              <w:rPr>
                <w:sz w:val="28"/>
                <w:szCs w:val="28"/>
                <w:lang w:val="ru-RU"/>
              </w:rPr>
              <w:t xml:space="preserve">                        имени С.С.</w:t>
            </w:r>
            <w:r w:rsidR="009746F1">
              <w:rPr>
                <w:sz w:val="28"/>
                <w:szCs w:val="28"/>
              </w:rPr>
              <w:t> </w:t>
            </w:r>
            <w:r w:rsidR="009746F1" w:rsidRPr="00E30CE5">
              <w:rPr>
                <w:sz w:val="28"/>
                <w:szCs w:val="28"/>
                <w:lang w:val="ru-RU"/>
              </w:rPr>
              <w:t>Прокофьева</w:t>
            </w:r>
            <w:r w:rsidR="009746F1">
              <w:rPr>
                <w:sz w:val="28"/>
                <w:szCs w:val="28"/>
                <w:lang w:val="ru-RU"/>
              </w:rPr>
              <w:t>»</w:t>
            </w:r>
          </w:p>
          <w:p w14:paraId="24A2814D" w14:textId="77777777" w:rsidR="00E30CE5" w:rsidRPr="00E30CE5" w:rsidRDefault="00E30CE5" w:rsidP="00510A48">
            <w:pPr>
              <w:tabs>
                <w:tab w:val="left" w:pos="617"/>
              </w:tabs>
              <w:jc w:val="both"/>
              <w:rPr>
                <w:rFonts w:ascii="Arial Unicode MS" w:eastAsia="Arial Unicode MS" w:hAnsi="Arial Unicode MS" w:cs="Arial Unicode MS"/>
                <w:color w:val="000000"/>
                <w:u w:color="000000"/>
                <w:bdr w:val="none" w:sz="0" w:space="0" w:color="auto" w:frame="1"/>
                <w:lang w:val="ru-RU"/>
              </w:rPr>
            </w:pPr>
          </w:p>
        </w:tc>
      </w:tr>
      <w:tr w:rsidR="00E30CE5" w:rsidRPr="00A0601E" w14:paraId="77D28D75" w14:textId="77777777" w:rsidTr="00DB2712">
        <w:trPr>
          <w:trHeight w:val="1309"/>
        </w:trPr>
        <w:tc>
          <w:tcPr>
            <w:tcW w:w="49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335C5" w14:textId="4DDC316D" w:rsidR="00E30CE5" w:rsidRPr="00D83D5D" w:rsidRDefault="00D83D5D" w:rsidP="00510A48">
            <w:pPr>
              <w:tabs>
                <w:tab w:val="left" w:pos="617"/>
              </w:tabs>
              <w:jc w:val="both"/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proofErr w:type="spellStart"/>
            <w:r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Лавренова</w:t>
            </w:r>
            <w:proofErr w:type="spellEnd"/>
            <w:r>
              <w:rPr>
                <w:rFonts w:eastAsia="Arial Unicode MS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 Наталья Ивановна</w:t>
            </w:r>
          </w:p>
        </w:tc>
        <w:tc>
          <w:tcPr>
            <w:tcW w:w="51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2B037" w14:textId="453E40DC" w:rsidR="00E30CE5" w:rsidRPr="009746F1" w:rsidRDefault="00E30CE5" w:rsidP="00510A48">
            <w:pPr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</w:pPr>
            <w:r w:rsidRPr="00E30CE5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 xml:space="preserve">Заместитель директора по научно-методической работе </w:t>
            </w:r>
            <w:r w:rsidR="009746F1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>ГАПОУ МО «</w:t>
            </w:r>
            <w:r w:rsidR="009746F1" w:rsidRPr="00E30CE5">
              <w:rPr>
                <w:sz w:val="28"/>
                <w:szCs w:val="28"/>
                <w:lang w:val="ru-RU"/>
              </w:rPr>
              <w:t>М</w:t>
            </w:r>
            <w:r w:rsidR="009746F1">
              <w:rPr>
                <w:sz w:val="28"/>
                <w:szCs w:val="28"/>
                <w:lang w:val="ru-RU"/>
              </w:rPr>
              <w:t>ОМК</w:t>
            </w:r>
            <w:r w:rsidR="009746F1" w:rsidRPr="00E30CE5">
              <w:rPr>
                <w:sz w:val="28"/>
                <w:szCs w:val="28"/>
                <w:lang w:val="ru-RU"/>
              </w:rPr>
              <w:t xml:space="preserve"> имени С.С.</w:t>
            </w:r>
            <w:r w:rsidR="009746F1">
              <w:rPr>
                <w:sz w:val="28"/>
                <w:szCs w:val="28"/>
              </w:rPr>
              <w:t> </w:t>
            </w:r>
            <w:r w:rsidR="009746F1" w:rsidRPr="00E30CE5">
              <w:rPr>
                <w:sz w:val="28"/>
                <w:szCs w:val="28"/>
                <w:lang w:val="ru-RU"/>
              </w:rPr>
              <w:t>Прокофьева</w:t>
            </w:r>
            <w:r w:rsidR="009746F1">
              <w:rPr>
                <w:sz w:val="28"/>
                <w:szCs w:val="28"/>
                <w:lang w:val="ru-RU"/>
              </w:rPr>
              <w:t>»</w:t>
            </w:r>
          </w:p>
          <w:p w14:paraId="7CC6374E" w14:textId="5B449788" w:rsidR="00E30CE5" w:rsidRPr="00B01E0F" w:rsidRDefault="00B01E0F" w:rsidP="00B01E0F">
            <w:pPr>
              <w:tabs>
                <w:tab w:val="left" w:pos="915"/>
              </w:tabs>
              <w:jc w:val="both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u w:color="000000"/>
                <w:bdr w:val="none" w:sz="0" w:space="0" w:color="auto" w:frame="1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u w:color="000000"/>
                <w:bdr w:val="none" w:sz="0" w:space="0" w:color="auto" w:frame="1"/>
                <w:lang w:val="ru-RU"/>
              </w:rPr>
              <w:tab/>
            </w:r>
          </w:p>
          <w:p w14:paraId="518F0C2A" w14:textId="66AC5859" w:rsidR="00B01E0F" w:rsidRPr="00B01E0F" w:rsidRDefault="00B01E0F" w:rsidP="00B01E0F">
            <w:pPr>
              <w:rPr>
                <w:rFonts w:ascii="Arial Unicode MS" w:eastAsia="Arial Unicode MS" w:hAnsi="Arial Unicode MS" w:cs="Arial Unicode MS"/>
                <w:lang w:val="ru-RU"/>
              </w:rPr>
            </w:pPr>
          </w:p>
        </w:tc>
      </w:tr>
      <w:tr w:rsidR="00E30CE5" w:rsidRPr="00A0601E" w14:paraId="439E0712" w14:textId="77777777" w:rsidTr="00DB2712">
        <w:trPr>
          <w:trHeight w:val="2568"/>
        </w:trPr>
        <w:tc>
          <w:tcPr>
            <w:tcW w:w="49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89B86A" w14:textId="600AB247" w:rsidR="00E30CE5" w:rsidRPr="00E30CE5" w:rsidRDefault="00E30CE5" w:rsidP="00510A48">
            <w:pPr>
              <w:rPr>
                <w:rFonts w:eastAsia="Arial Unicode MS"/>
                <w:b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eastAsia="Arial Unicode MS"/>
                <w:b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>Плеханов Сергей Александрович</w:t>
            </w:r>
          </w:p>
          <w:p w14:paraId="35749E8A" w14:textId="77777777" w:rsidR="00E30CE5" w:rsidRPr="00E30CE5" w:rsidRDefault="00E30CE5" w:rsidP="00510A48">
            <w:pPr>
              <w:rPr>
                <w:rFonts w:eastAsia="Arial Unicode MS"/>
                <w:b/>
                <w:sz w:val="28"/>
                <w:szCs w:val="28"/>
                <w:bdr w:val="none" w:sz="0" w:space="0" w:color="auto" w:frame="1"/>
                <w:lang w:val="ru-RU"/>
              </w:rPr>
            </w:pPr>
          </w:p>
          <w:p w14:paraId="55F2DA6A" w14:textId="77777777" w:rsidR="00E30CE5" w:rsidRPr="00E30CE5" w:rsidRDefault="00E30CE5" w:rsidP="00510A48">
            <w:pPr>
              <w:rPr>
                <w:rFonts w:eastAsia="Arial Unicode MS"/>
                <w:b/>
                <w:sz w:val="28"/>
                <w:szCs w:val="28"/>
                <w:bdr w:val="none" w:sz="0" w:space="0" w:color="auto" w:frame="1"/>
                <w:lang w:val="ru-RU"/>
              </w:rPr>
            </w:pPr>
          </w:p>
          <w:p w14:paraId="60B1FCE2" w14:textId="77777777" w:rsidR="00E30CE5" w:rsidRPr="00E30CE5" w:rsidRDefault="00E30CE5" w:rsidP="00510A48">
            <w:pPr>
              <w:rPr>
                <w:rFonts w:eastAsia="Arial Unicode MS"/>
                <w:b/>
                <w:sz w:val="28"/>
                <w:szCs w:val="28"/>
                <w:bdr w:val="none" w:sz="0" w:space="0" w:color="auto" w:frame="1"/>
                <w:lang w:val="ru-RU"/>
              </w:rPr>
            </w:pPr>
          </w:p>
          <w:p w14:paraId="285400C3" w14:textId="00B4CC90" w:rsidR="00527606" w:rsidRPr="00527606" w:rsidRDefault="008F47CA" w:rsidP="00510A4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 секретарь конкурса</w:t>
            </w:r>
          </w:p>
          <w:p w14:paraId="041BAD41" w14:textId="506867DB" w:rsidR="00E30CE5" w:rsidRPr="00E30CE5" w:rsidRDefault="00527606" w:rsidP="00510A48">
            <w:pPr>
              <w:rPr>
                <w:rFonts w:eastAsia="Arial Unicode MS"/>
                <w:b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eastAsia="Arial Unicode MS"/>
                <w:b/>
                <w:sz w:val="28"/>
                <w:szCs w:val="28"/>
                <w:bdr w:val="none" w:sz="0" w:space="0" w:color="auto" w:frame="1"/>
                <w:lang w:val="ru-RU"/>
              </w:rPr>
              <w:t>Зайцева Ирина Сергеевна</w:t>
            </w:r>
          </w:p>
        </w:tc>
        <w:tc>
          <w:tcPr>
            <w:tcW w:w="517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73CCB" w14:textId="4D8B09E2" w:rsidR="00E30CE5" w:rsidRDefault="00E30CE5" w:rsidP="00510A48">
            <w:pPr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</w:pPr>
            <w:r w:rsidRPr="00E30CE5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>Председатель ПЦК «</w:t>
            </w:r>
            <w:r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>Инструменты народного оркестра</w:t>
            </w:r>
            <w:r w:rsidRPr="00E30CE5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 xml:space="preserve">» </w:t>
            </w:r>
            <w:r w:rsidR="009746F1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>ГАПОУ МО «</w:t>
            </w:r>
            <w:r w:rsidR="009746F1" w:rsidRPr="00E30CE5">
              <w:rPr>
                <w:sz w:val="28"/>
                <w:szCs w:val="28"/>
                <w:lang w:val="ru-RU"/>
              </w:rPr>
              <w:t>М</w:t>
            </w:r>
            <w:r w:rsidR="009746F1">
              <w:rPr>
                <w:sz w:val="28"/>
                <w:szCs w:val="28"/>
                <w:lang w:val="ru-RU"/>
              </w:rPr>
              <w:t>ОМК</w:t>
            </w:r>
            <w:r w:rsidR="009746F1" w:rsidRPr="00E30CE5">
              <w:rPr>
                <w:sz w:val="28"/>
                <w:szCs w:val="28"/>
                <w:lang w:val="ru-RU"/>
              </w:rPr>
              <w:t xml:space="preserve"> имени С.С.</w:t>
            </w:r>
            <w:r w:rsidR="009746F1">
              <w:rPr>
                <w:sz w:val="28"/>
                <w:szCs w:val="28"/>
              </w:rPr>
              <w:t> </w:t>
            </w:r>
            <w:r w:rsidR="009746F1" w:rsidRPr="00E30CE5">
              <w:rPr>
                <w:sz w:val="28"/>
                <w:szCs w:val="28"/>
                <w:lang w:val="ru-RU"/>
              </w:rPr>
              <w:t>Прокофьева</w:t>
            </w:r>
            <w:r w:rsidR="009746F1">
              <w:rPr>
                <w:sz w:val="28"/>
                <w:szCs w:val="28"/>
                <w:lang w:val="ru-RU"/>
              </w:rPr>
              <w:t>»</w:t>
            </w:r>
          </w:p>
          <w:p w14:paraId="3A0666DF" w14:textId="77777777" w:rsidR="00527606" w:rsidRPr="00E30CE5" w:rsidRDefault="00527606" w:rsidP="00510A48">
            <w:pPr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</w:pPr>
          </w:p>
          <w:p w14:paraId="1F5E467C" w14:textId="7EC2BB8A" w:rsidR="00AF3A6B" w:rsidRPr="00E30CE5" w:rsidRDefault="00E30CE5" w:rsidP="009746F1">
            <w:pPr>
              <w:rPr>
                <w:sz w:val="28"/>
                <w:szCs w:val="28"/>
                <w:lang w:val="ru-RU"/>
              </w:rPr>
            </w:pPr>
            <w:r w:rsidRPr="00E30CE5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 xml:space="preserve">Преподаватель </w:t>
            </w:r>
            <w:r w:rsidRPr="00E30CE5">
              <w:rPr>
                <w:sz w:val="28"/>
                <w:szCs w:val="28"/>
                <w:lang w:val="ru-RU"/>
              </w:rPr>
              <w:t xml:space="preserve">ПЦК </w:t>
            </w:r>
            <w:r w:rsidRPr="00E30CE5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>«</w:t>
            </w:r>
            <w:r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>Инструменты народного оркестра</w:t>
            </w:r>
            <w:r w:rsidRPr="00E30CE5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 xml:space="preserve">» </w:t>
            </w:r>
            <w:r w:rsidR="009746F1"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  <w:t>ГАПОУ МО «</w:t>
            </w:r>
            <w:r w:rsidR="009746F1" w:rsidRPr="00E30CE5">
              <w:rPr>
                <w:sz w:val="28"/>
                <w:szCs w:val="28"/>
                <w:lang w:val="ru-RU"/>
              </w:rPr>
              <w:t>М</w:t>
            </w:r>
            <w:r w:rsidR="009746F1">
              <w:rPr>
                <w:sz w:val="28"/>
                <w:szCs w:val="28"/>
                <w:lang w:val="ru-RU"/>
              </w:rPr>
              <w:t xml:space="preserve">ОМК </w:t>
            </w:r>
            <w:r w:rsidR="009746F1" w:rsidRPr="00E30CE5">
              <w:rPr>
                <w:sz w:val="28"/>
                <w:szCs w:val="28"/>
                <w:lang w:val="ru-RU"/>
              </w:rPr>
              <w:t>имени С.С.</w:t>
            </w:r>
            <w:r w:rsidR="009746F1">
              <w:rPr>
                <w:sz w:val="28"/>
                <w:szCs w:val="28"/>
              </w:rPr>
              <w:t> </w:t>
            </w:r>
            <w:r w:rsidR="009746F1" w:rsidRPr="00E30CE5">
              <w:rPr>
                <w:sz w:val="28"/>
                <w:szCs w:val="28"/>
                <w:lang w:val="ru-RU"/>
              </w:rPr>
              <w:t>Прокофьева</w:t>
            </w:r>
            <w:r w:rsidR="009746F1">
              <w:rPr>
                <w:sz w:val="28"/>
                <w:szCs w:val="28"/>
                <w:lang w:val="ru-RU"/>
              </w:rPr>
              <w:t>»</w:t>
            </w:r>
            <w:r w:rsidR="00527606">
              <w:rPr>
                <w:sz w:val="28"/>
                <w:szCs w:val="28"/>
                <w:lang w:val="ru-RU"/>
              </w:rPr>
              <w:t xml:space="preserve">, преподаватель класса баяна и аккордеона </w:t>
            </w:r>
            <w:r w:rsidR="009746F1">
              <w:rPr>
                <w:sz w:val="28"/>
                <w:szCs w:val="28"/>
                <w:lang w:val="ru-RU"/>
              </w:rPr>
              <w:t>МБУДО «</w:t>
            </w:r>
            <w:r w:rsidR="00527606">
              <w:rPr>
                <w:sz w:val="28"/>
                <w:szCs w:val="28"/>
                <w:lang w:val="ru-RU"/>
              </w:rPr>
              <w:t>Пушкинск</w:t>
            </w:r>
            <w:r w:rsidR="009746F1">
              <w:rPr>
                <w:sz w:val="28"/>
                <w:szCs w:val="28"/>
                <w:lang w:val="ru-RU"/>
              </w:rPr>
              <w:t>ая</w:t>
            </w:r>
            <w:r w:rsidR="00527606">
              <w:rPr>
                <w:sz w:val="28"/>
                <w:szCs w:val="28"/>
                <w:lang w:val="ru-RU"/>
              </w:rPr>
              <w:t xml:space="preserve"> ДМШ</w:t>
            </w:r>
            <w:r w:rsidR="009746F1">
              <w:rPr>
                <w:sz w:val="28"/>
                <w:szCs w:val="28"/>
                <w:lang w:val="ru-RU"/>
              </w:rPr>
              <w:t>»</w:t>
            </w:r>
          </w:p>
          <w:p w14:paraId="08A8825E" w14:textId="77777777" w:rsidR="00E30CE5" w:rsidRPr="00E30CE5" w:rsidRDefault="00E30CE5" w:rsidP="00510A48">
            <w:pPr>
              <w:rPr>
                <w:rFonts w:eastAsia="Arial Unicode MS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</w:tr>
    </w:tbl>
    <w:p w14:paraId="20821CDA" w14:textId="77777777" w:rsidR="00E30CE5" w:rsidRPr="00B01E0F" w:rsidRDefault="00E30CE5" w:rsidP="00510A48">
      <w:pPr>
        <w:jc w:val="both"/>
        <w:rPr>
          <w:sz w:val="16"/>
          <w:szCs w:val="16"/>
          <w:lang w:val="ru-RU"/>
        </w:rPr>
      </w:pPr>
    </w:p>
    <w:p w14:paraId="45DE80D6" w14:textId="6ED9044C" w:rsidR="00AF3A6B" w:rsidRPr="008F47CA" w:rsidRDefault="00AF3A6B" w:rsidP="008F47CA">
      <w:pPr>
        <w:rPr>
          <w:sz w:val="28"/>
          <w:szCs w:val="28"/>
          <w:lang w:val="ru-RU"/>
        </w:rPr>
      </w:pPr>
      <w:r w:rsidRPr="008F47CA">
        <w:rPr>
          <w:color w:val="00000A"/>
          <w:sz w:val="28"/>
          <w:szCs w:val="28"/>
          <w:lang w:val="ru-RU"/>
        </w:rPr>
        <w:t>ОРГАНИЗАТОРЫ КОНКУРСА</w:t>
      </w:r>
    </w:p>
    <w:p w14:paraId="7CBD0526" w14:textId="77777777" w:rsidR="00AF3A6B" w:rsidRPr="00AF3A6B" w:rsidRDefault="00AF3A6B" w:rsidP="00AF3A6B">
      <w:pPr>
        <w:pStyle w:val="1"/>
        <w:numPr>
          <w:ilvl w:val="0"/>
          <w:numId w:val="5"/>
        </w:numPr>
        <w:jc w:val="left"/>
        <w:rPr>
          <w:b w:val="0"/>
          <w:bCs w:val="0"/>
          <w:color w:val="00000A"/>
          <w:lang w:val="ru-RU"/>
        </w:rPr>
      </w:pPr>
      <w:r w:rsidRPr="00AF3A6B">
        <w:rPr>
          <w:b w:val="0"/>
          <w:bCs w:val="0"/>
          <w:color w:val="00000A"/>
          <w:lang w:val="ru-RU"/>
        </w:rPr>
        <w:t>Московский областной музыкальный колледж имени С.С. Прокофьева</w:t>
      </w:r>
    </w:p>
    <w:p w14:paraId="45311A61" w14:textId="77777777" w:rsidR="00AF3A6B" w:rsidRDefault="00AF3A6B" w:rsidP="00AF3A6B">
      <w:pPr>
        <w:pStyle w:val="1"/>
        <w:numPr>
          <w:ilvl w:val="0"/>
          <w:numId w:val="5"/>
        </w:numPr>
        <w:jc w:val="left"/>
        <w:rPr>
          <w:b w:val="0"/>
          <w:bCs w:val="0"/>
          <w:color w:val="00000A"/>
          <w:lang w:val="ru-RU"/>
        </w:rPr>
      </w:pPr>
      <w:r w:rsidRPr="00AF3A6B">
        <w:rPr>
          <w:b w:val="0"/>
          <w:bCs w:val="0"/>
          <w:color w:val="00000A"/>
          <w:lang w:val="ru-RU"/>
        </w:rPr>
        <w:t>Научно-методический центр Московского Губернского колледжа искусств</w:t>
      </w:r>
    </w:p>
    <w:p w14:paraId="42DA03B6" w14:textId="0008E40A" w:rsidR="00AF3A6B" w:rsidRPr="007A7708" w:rsidRDefault="00AF3A6B" w:rsidP="00AF3A6B">
      <w:pPr>
        <w:pStyle w:val="1"/>
        <w:numPr>
          <w:ilvl w:val="0"/>
          <w:numId w:val="5"/>
        </w:numPr>
        <w:jc w:val="left"/>
        <w:rPr>
          <w:b w:val="0"/>
          <w:bCs w:val="0"/>
          <w:color w:val="00000A"/>
          <w:lang w:val="ru-RU"/>
        </w:rPr>
      </w:pPr>
      <w:r w:rsidRPr="00AF3A6B">
        <w:rPr>
          <w:b w:val="0"/>
          <w:color w:val="00000A"/>
          <w:lang w:val="ru-RU"/>
        </w:rPr>
        <w:t>Кафедра баяна и аккордеона Российской академии музыки имени Гнесиных</w:t>
      </w:r>
    </w:p>
    <w:p w14:paraId="6B8D43DA" w14:textId="77777777" w:rsidR="00AF3A6B" w:rsidRDefault="00AF3A6B" w:rsidP="00510A48">
      <w:pPr>
        <w:rPr>
          <w:b/>
          <w:sz w:val="28"/>
          <w:szCs w:val="28"/>
          <w:lang w:val="ru-RU"/>
        </w:rPr>
      </w:pPr>
    </w:p>
    <w:p w14:paraId="5D9A6E90" w14:textId="591090BB" w:rsidR="00E30CE5" w:rsidRDefault="00E30CE5" w:rsidP="00510A48">
      <w:pPr>
        <w:rPr>
          <w:b/>
          <w:sz w:val="28"/>
          <w:szCs w:val="28"/>
          <w:lang w:val="ru-RU"/>
        </w:rPr>
      </w:pPr>
      <w:r w:rsidRPr="00E30CE5">
        <w:rPr>
          <w:b/>
          <w:sz w:val="28"/>
          <w:szCs w:val="28"/>
          <w:lang w:val="ru-RU"/>
        </w:rPr>
        <w:t>ВРЕМЯ</w:t>
      </w:r>
      <w:r w:rsidR="009022EA">
        <w:rPr>
          <w:b/>
          <w:sz w:val="28"/>
          <w:szCs w:val="28"/>
          <w:lang w:val="ru-RU"/>
        </w:rPr>
        <w:t>,</w:t>
      </w:r>
      <w:r w:rsidRPr="00E30CE5">
        <w:rPr>
          <w:b/>
          <w:sz w:val="28"/>
          <w:szCs w:val="28"/>
          <w:lang w:val="ru-RU"/>
        </w:rPr>
        <w:t xml:space="preserve"> МЕСТО </w:t>
      </w:r>
      <w:r w:rsidR="009022EA">
        <w:rPr>
          <w:b/>
          <w:sz w:val="28"/>
          <w:szCs w:val="28"/>
          <w:lang w:val="ru-RU"/>
        </w:rPr>
        <w:t xml:space="preserve">И ФОРМА </w:t>
      </w:r>
      <w:r w:rsidRPr="00E30CE5">
        <w:rPr>
          <w:b/>
          <w:sz w:val="28"/>
          <w:szCs w:val="28"/>
          <w:lang w:val="ru-RU"/>
        </w:rPr>
        <w:t>ПРОВЕДЕНИЯ КОНКУРСА</w:t>
      </w:r>
    </w:p>
    <w:p w14:paraId="76147C2E" w14:textId="77777777" w:rsidR="00E87361" w:rsidRPr="00B01E0F" w:rsidRDefault="00E87361" w:rsidP="00510A48">
      <w:pPr>
        <w:rPr>
          <w:b/>
          <w:sz w:val="16"/>
          <w:szCs w:val="16"/>
          <w:lang w:val="ru-RU"/>
        </w:rPr>
      </w:pPr>
    </w:p>
    <w:p w14:paraId="13E43322" w14:textId="568BCD5E" w:rsidR="006816D3" w:rsidRPr="006816D3" w:rsidRDefault="00E30CE5" w:rsidP="00D83D5D">
      <w:pPr>
        <w:pStyle w:val="a3"/>
        <w:ind w:firstLine="709"/>
        <w:jc w:val="both"/>
        <w:rPr>
          <w:b/>
          <w:lang w:val="ru-RU"/>
        </w:rPr>
      </w:pPr>
      <w:bookmarkStart w:id="5" w:name="_Hlk79349331"/>
      <w:r w:rsidRPr="00E30CE5">
        <w:rPr>
          <w:lang w:val="ru-RU"/>
        </w:rPr>
        <w:t xml:space="preserve">Конкурс проводится </w:t>
      </w:r>
      <w:r w:rsidR="006816D3" w:rsidRPr="00E30CE5">
        <w:rPr>
          <w:lang w:val="ru-RU"/>
        </w:rPr>
        <w:t>на базе Московского областного музыкального колледжа имени С.С.</w:t>
      </w:r>
      <w:r w:rsidR="006816D3">
        <w:rPr>
          <w:lang w:val="ru-RU"/>
        </w:rPr>
        <w:t xml:space="preserve"> </w:t>
      </w:r>
      <w:r w:rsidR="006816D3" w:rsidRPr="00E30CE5">
        <w:rPr>
          <w:lang w:val="ru-RU"/>
        </w:rPr>
        <w:t>Прокофьева</w:t>
      </w:r>
      <w:r w:rsidR="00A0601E">
        <w:rPr>
          <w:lang w:val="ru-RU"/>
        </w:rPr>
        <w:t>.</w:t>
      </w:r>
      <w:r w:rsidR="006816D3">
        <w:rPr>
          <w:lang w:val="ru-RU"/>
        </w:rPr>
        <w:t xml:space="preserve"> </w:t>
      </w:r>
    </w:p>
    <w:p w14:paraId="7C268906" w14:textId="63DF6537" w:rsidR="00D556A8" w:rsidRPr="00D83D5D" w:rsidRDefault="006816D3" w:rsidP="00D556A8">
      <w:pPr>
        <w:pStyle w:val="a3"/>
        <w:jc w:val="both"/>
        <w:rPr>
          <w:color w:val="0000FF"/>
          <w:u w:val="single"/>
          <w:lang w:val="ru-RU"/>
        </w:rPr>
      </w:pPr>
      <w:r>
        <w:rPr>
          <w:color w:val="00000A"/>
          <w:lang w:val="ru-RU"/>
        </w:rPr>
        <w:tab/>
        <w:t>Прослушивания участников буд</w:t>
      </w:r>
      <w:r w:rsidR="00D83D5D">
        <w:rPr>
          <w:color w:val="00000A"/>
          <w:lang w:val="ru-RU"/>
        </w:rPr>
        <w:t>у</w:t>
      </w:r>
      <w:r>
        <w:rPr>
          <w:color w:val="00000A"/>
          <w:lang w:val="ru-RU"/>
        </w:rPr>
        <w:t xml:space="preserve">т проходить </w:t>
      </w:r>
      <w:r w:rsidRPr="00A0601E">
        <w:rPr>
          <w:b/>
          <w:lang w:val="ru-RU"/>
        </w:rPr>
        <w:t>8-9 февраля 2025 года</w:t>
      </w:r>
      <w:r w:rsidRPr="006816D3">
        <w:rPr>
          <w:b/>
          <w:lang w:val="ru-RU"/>
        </w:rPr>
        <w:t xml:space="preserve"> </w:t>
      </w:r>
      <w:r w:rsidRPr="006816D3">
        <w:rPr>
          <w:lang w:val="ru-RU"/>
        </w:rPr>
        <w:t>в Концертном зале МОМК им. С.С. Прокофьева</w:t>
      </w:r>
      <w:r>
        <w:rPr>
          <w:lang w:val="ru-RU"/>
        </w:rPr>
        <w:t xml:space="preserve">. </w:t>
      </w:r>
      <w:r w:rsidRPr="006816D3">
        <w:rPr>
          <w:lang w:val="ru-RU"/>
        </w:rPr>
        <w:t xml:space="preserve">Порядок выступлений </w:t>
      </w:r>
      <w:r>
        <w:rPr>
          <w:lang w:val="ru-RU"/>
        </w:rPr>
        <w:t xml:space="preserve">участников и расписание конкурса </w:t>
      </w:r>
      <w:r w:rsidRPr="006816D3">
        <w:rPr>
          <w:lang w:val="ru-RU"/>
        </w:rPr>
        <w:t>буд</w:t>
      </w:r>
      <w:r>
        <w:rPr>
          <w:lang w:val="ru-RU"/>
        </w:rPr>
        <w:t>ут</w:t>
      </w:r>
      <w:r w:rsidRPr="006816D3">
        <w:rPr>
          <w:lang w:val="ru-RU"/>
        </w:rPr>
        <w:t xml:space="preserve"> объявлен</w:t>
      </w:r>
      <w:r>
        <w:rPr>
          <w:lang w:val="ru-RU"/>
        </w:rPr>
        <w:t>ы</w:t>
      </w:r>
      <w:r w:rsidRPr="006816D3">
        <w:rPr>
          <w:lang w:val="ru-RU"/>
        </w:rPr>
        <w:t xml:space="preserve"> не позднее, чем за три дня до начала конкурсных прослушиваний, на сайте</w:t>
      </w:r>
      <w:r>
        <w:rPr>
          <w:lang w:val="ru-RU"/>
        </w:rPr>
        <w:t xml:space="preserve"> </w:t>
      </w:r>
      <w:hyperlink r:id="rId7" w:history="1">
        <w:r w:rsidRPr="00A32834">
          <w:rPr>
            <w:rStyle w:val="a6"/>
          </w:rPr>
          <w:t>www</w:t>
        </w:r>
        <w:r w:rsidRPr="006816D3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prokofievcollege</w:t>
        </w:r>
        <w:proofErr w:type="spellEnd"/>
        <w:r w:rsidRPr="006816D3">
          <w:rPr>
            <w:rStyle w:val="a6"/>
            <w:lang w:val="ru-RU"/>
          </w:rPr>
          <w:t>.</w:t>
        </w:r>
        <w:proofErr w:type="spellStart"/>
        <w:r w:rsidRPr="009746F1">
          <w:rPr>
            <w:rStyle w:val="a6"/>
          </w:rPr>
          <w:t>ru</w:t>
        </w:r>
        <w:proofErr w:type="spellEnd"/>
      </w:hyperlink>
    </w:p>
    <w:p w14:paraId="4507B15D" w14:textId="2EA8F1F9" w:rsidR="00623918" w:rsidRPr="006816D3" w:rsidRDefault="006816D3" w:rsidP="006816D3">
      <w:pPr>
        <w:pStyle w:val="a3"/>
        <w:jc w:val="both"/>
        <w:rPr>
          <w:b/>
          <w:lang w:val="ru-RU"/>
        </w:rPr>
      </w:pPr>
      <w:r>
        <w:rPr>
          <w:lang w:val="ru-RU"/>
        </w:rPr>
        <w:tab/>
      </w:r>
      <w:r w:rsidR="00D86779" w:rsidRPr="006816D3">
        <w:rPr>
          <w:bCs/>
          <w:lang w:val="ru-RU"/>
        </w:rPr>
        <w:t>О</w:t>
      </w:r>
      <w:r w:rsidR="00E30CE5" w:rsidRPr="006816D3">
        <w:rPr>
          <w:bCs/>
          <w:lang w:val="ru-RU"/>
        </w:rPr>
        <w:t>бъявление результатов</w:t>
      </w:r>
      <w:r w:rsidR="0078751D" w:rsidRPr="006816D3">
        <w:rPr>
          <w:bCs/>
          <w:lang w:val="ru-RU"/>
        </w:rPr>
        <w:t xml:space="preserve"> и награждение лауреатов</w:t>
      </w:r>
      <w:r w:rsidR="00E30CE5" w:rsidRPr="006816D3">
        <w:rPr>
          <w:b/>
          <w:lang w:val="ru-RU"/>
        </w:rPr>
        <w:t xml:space="preserve"> </w:t>
      </w:r>
      <w:r w:rsidR="00D556A8" w:rsidRPr="00D556A8">
        <w:rPr>
          <w:lang w:val="ru-RU"/>
        </w:rPr>
        <w:t>пройдут</w:t>
      </w:r>
      <w:r w:rsidR="00E30CE5" w:rsidRPr="006816D3">
        <w:rPr>
          <w:b/>
          <w:lang w:val="ru-RU"/>
        </w:rPr>
        <w:t xml:space="preserve"> </w:t>
      </w:r>
      <w:r>
        <w:rPr>
          <w:b/>
          <w:lang w:val="ru-RU"/>
        </w:rPr>
        <w:t>9</w:t>
      </w:r>
      <w:r w:rsidR="00E30CE5" w:rsidRPr="006816D3">
        <w:rPr>
          <w:b/>
          <w:lang w:val="ru-RU"/>
        </w:rPr>
        <w:t xml:space="preserve"> </w:t>
      </w:r>
      <w:r w:rsidR="006A238D" w:rsidRPr="006816D3">
        <w:rPr>
          <w:b/>
          <w:lang w:val="ru-RU"/>
        </w:rPr>
        <w:t>февраля</w:t>
      </w:r>
      <w:r w:rsidR="00E30CE5" w:rsidRPr="006816D3">
        <w:rPr>
          <w:b/>
          <w:lang w:val="ru-RU"/>
        </w:rPr>
        <w:t xml:space="preserve"> 202</w:t>
      </w:r>
      <w:r>
        <w:rPr>
          <w:b/>
          <w:lang w:val="ru-RU"/>
        </w:rPr>
        <w:t>5</w:t>
      </w:r>
      <w:r w:rsidR="00E30CE5" w:rsidRPr="006816D3">
        <w:rPr>
          <w:b/>
          <w:lang w:val="ru-RU"/>
        </w:rPr>
        <w:t xml:space="preserve"> года в Концертном зале МОМК им. С.С. Прокофьева</w:t>
      </w:r>
      <w:r w:rsidR="0078751D" w:rsidRPr="006816D3">
        <w:rPr>
          <w:b/>
          <w:lang w:val="ru-RU"/>
        </w:rPr>
        <w:t xml:space="preserve"> </w:t>
      </w:r>
      <w:r w:rsidR="00D556A8">
        <w:rPr>
          <w:lang w:val="ru-RU"/>
        </w:rPr>
        <w:t>и</w:t>
      </w:r>
      <w:r w:rsidR="0078751D" w:rsidRPr="006816D3">
        <w:rPr>
          <w:lang w:val="ru-RU"/>
        </w:rPr>
        <w:t xml:space="preserve"> будут опубликованы на сайте </w:t>
      </w:r>
      <w:hyperlink r:id="rId8" w:history="1">
        <w:r w:rsidR="001A7D9D" w:rsidRPr="00A32834">
          <w:rPr>
            <w:rStyle w:val="a6"/>
          </w:rPr>
          <w:t>www</w:t>
        </w:r>
        <w:r w:rsidR="001A7D9D" w:rsidRPr="006816D3">
          <w:rPr>
            <w:rStyle w:val="a6"/>
            <w:lang w:val="ru-RU"/>
          </w:rPr>
          <w:t>.</w:t>
        </w:r>
        <w:proofErr w:type="spellStart"/>
        <w:r w:rsidR="001A7D9D">
          <w:rPr>
            <w:rStyle w:val="a6"/>
          </w:rPr>
          <w:t>prokofievcollege</w:t>
        </w:r>
        <w:proofErr w:type="spellEnd"/>
        <w:r w:rsidR="001A7D9D" w:rsidRPr="006816D3">
          <w:rPr>
            <w:rStyle w:val="a6"/>
            <w:lang w:val="ru-RU"/>
          </w:rPr>
          <w:t>.</w:t>
        </w:r>
        <w:proofErr w:type="spellStart"/>
        <w:r w:rsidR="001A7D9D" w:rsidRPr="009746F1">
          <w:rPr>
            <w:rStyle w:val="a6"/>
          </w:rPr>
          <w:t>ru</w:t>
        </w:r>
        <w:proofErr w:type="spellEnd"/>
      </w:hyperlink>
    </w:p>
    <w:bookmarkEnd w:id="5"/>
    <w:p w14:paraId="011A34A3" w14:textId="78578FFA" w:rsidR="002C62F4" w:rsidRDefault="000206C4" w:rsidP="00AF3A6B">
      <w:pPr>
        <w:pStyle w:val="a3"/>
        <w:ind w:firstLine="709"/>
        <w:jc w:val="both"/>
        <w:rPr>
          <w:color w:val="00000A"/>
          <w:lang w:val="ru-RU"/>
        </w:rPr>
      </w:pPr>
      <w:r w:rsidRPr="009B16D7">
        <w:rPr>
          <w:lang w:val="ru-RU"/>
        </w:rPr>
        <w:t xml:space="preserve">Приём заявок и конкурсных материалов осуществляется до </w:t>
      </w:r>
      <w:r w:rsidR="00BF5107" w:rsidRPr="006816D3">
        <w:rPr>
          <w:b/>
          <w:lang w:val="ru-RU"/>
        </w:rPr>
        <w:t>25</w:t>
      </w:r>
      <w:r w:rsidRPr="006816D3">
        <w:rPr>
          <w:b/>
          <w:lang w:val="ru-RU"/>
        </w:rPr>
        <w:t xml:space="preserve"> </w:t>
      </w:r>
      <w:r w:rsidR="00BF5107" w:rsidRPr="006816D3">
        <w:rPr>
          <w:b/>
          <w:lang w:val="ru-RU"/>
        </w:rPr>
        <w:t>января</w:t>
      </w:r>
      <w:r w:rsidRPr="006816D3">
        <w:rPr>
          <w:b/>
          <w:lang w:val="ru-RU"/>
        </w:rPr>
        <w:t xml:space="preserve"> 202</w:t>
      </w:r>
      <w:r w:rsidR="006973F9" w:rsidRPr="006816D3">
        <w:rPr>
          <w:b/>
          <w:lang w:val="ru-RU"/>
        </w:rPr>
        <w:t>5</w:t>
      </w:r>
      <w:r w:rsidRPr="006816D3">
        <w:rPr>
          <w:b/>
          <w:lang w:val="ru-RU"/>
        </w:rPr>
        <w:t xml:space="preserve"> года</w:t>
      </w:r>
      <w:r w:rsidRPr="009B16D7">
        <w:rPr>
          <w:lang w:val="ru-RU"/>
        </w:rPr>
        <w:t xml:space="preserve"> </w:t>
      </w:r>
      <w:r>
        <w:rPr>
          <w:lang w:val="ru-RU"/>
        </w:rPr>
        <w:t>по е</w:t>
      </w:r>
      <w:r w:rsidRPr="00157455">
        <w:rPr>
          <w:lang w:val="ru-RU"/>
        </w:rPr>
        <w:t>-</w:t>
      </w:r>
      <w:r>
        <w:t>mail</w:t>
      </w:r>
      <w:r>
        <w:rPr>
          <w:lang w:val="ru-RU"/>
        </w:rPr>
        <w:t>:</w:t>
      </w:r>
      <w:r w:rsidRPr="009B16D7">
        <w:rPr>
          <w:lang w:val="ru-RU"/>
        </w:rPr>
        <w:t xml:space="preserve"> </w:t>
      </w:r>
      <w:hyperlink r:id="rId9" w:history="1">
        <w:r w:rsidRPr="007937C0">
          <w:rPr>
            <w:rStyle w:val="a6"/>
          </w:rPr>
          <w:t>serapl</w:t>
        </w:r>
        <w:r w:rsidRPr="007937C0">
          <w:rPr>
            <w:rStyle w:val="a6"/>
            <w:lang w:val="ru-RU"/>
          </w:rPr>
          <w:t>@</w:t>
        </w:r>
        <w:r w:rsidRPr="007937C0">
          <w:rPr>
            <w:rStyle w:val="a6"/>
          </w:rPr>
          <w:t>mail</w:t>
        </w:r>
        <w:r w:rsidRPr="007937C0">
          <w:rPr>
            <w:rStyle w:val="a6"/>
            <w:lang w:val="ru-RU"/>
          </w:rPr>
          <w:t>.</w:t>
        </w:r>
        <w:proofErr w:type="spellStart"/>
        <w:r w:rsidRPr="007937C0">
          <w:rPr>
            <w:rStyle w:val="a6"/>
          </w:rPr>
          <w:t>ru</w:t>
        </w:r>
        <w:proofErr w:type="spellEnd"/>
      </w:hyperlink>
      <w:r w:rsidRPr="00157455">
        <w:rPr>
          <w:lang w:val="ru-RU"/>
        </w:rPr>
        <w:t xml:space="preserve"> </w:t>
      </w:r>
      <w:r w:rsidRPr="009B16D7">
        <w:rPr>
          <w:color w:val="00000A"/>
          <w:lang w:val="ru-RU"/>
        </w:rPr>
        <w:t>одним письмом с полным пакетом документов</w:t>
      </w:r>
      <w:r w:rsidRPr="00157455">
        <w:rPr>
          <w:color w:val="00000A"/>
          <w:lang w:val="ru-RU"/>
        </w:rPr>
        <w:t xml:space="preserve"> </w:t>
      </w:r>
      <w:r>
        <w:rPr>
          <w:color w:val="00000A"/>
          <w:lang w:val="ru-RU"/>
        </w:rPr>
        <w:t>с темой письма «Конкурс Золотарёва».</w:t>
      </w:r>
    </w:p>
    <w:p w14:paraId="3EA092F5" w14:textId="3132A6D5" w:rsidR="003229D3" w:rsidRDefault="003229D3" w:rsidP="00510A48">
      <w:pPr>
        <w:pStyle w:val="a3"/>
        <w:ind w:left="-142" w:firstLine="862"/>
        <w:jc w:val="both"/>
        <w:rPr>
          <w:b/>
          <w:lang w:val="ru-RU"/>
        </w:rPr>
      </w:pPr>
    </w:p>
    <w:p w14:paraId="7E0BC6F8" w14:textId="04F7686C" w:rsidR="003229D3" w:rsidRPr="003229D3" w:rsidRDefault="003229D3" w:rsidP="00510A48">
      <w:pPr>
        <w:rPr>
          <w:b/>
          <w:caps/>
          <w:sz w:val="28"/>
          <w:szCs w:val="26"/>
          <w:lang w:val="ru-RU"/>
        </w:rPr>
      </w:pPr>
      <w:r w:rsidRPr="003229D3">
        <w:rPr>
          <w:b/>
          <w:caps/>
          <w:sz w:val="28"/>
          <w:szCs w:val="26"/>
          <w:lang w:val="ru-RU"/>
        </w:rPr>
        <w:t>Номинации</w:t>
      </w:r>
      <w:r w:rsidR="00AF3A6B">
        <w:rPr>
          <w:b/>
          <w:caps/>
          <w:sz w:val="28"/>
          <w:szCs w:val="26"/>
          <w:lang w:val="ru-RU"/>
        </w:rPr>
        <w:t xml:space="preserve"> и</w:t>
      </w:r>
      <w:r w:rsidR="00AF3A6B" w:rsidRPr="00AF3A6B">
        <w:rPr>
          <w:b/>
          <w:caps/>
          <w:sz w:val="28"/>
          <w:szCs w:val="28"/>
          <w:lang w:val="ru-RU"/>
        </w:rPr>
        <w:t xml:space="preserve"> </w:t>
      </w:r>
      <w:r w:rsidR="00AF3A6B" w:rsidRPr="003229D3">
        <w:rPr>
          <w:b/>
          <w:caps/>
          <w:sz w:val="28"/>
          <w:szCs w:val="28"/>
          <w:lang w:val="ru-RU"/>
        </w:rPr>
        <w:t xml:space="preserve">Возрастные </w:t>
      </w:r>
      <w:r w:rsidR="00AF3A6B">
        <w:rPr>
          <w:b/>
          <w:caps/>
          <w:sz w:val="28"/>
          <w:szCs w:val="28"/>
          <w:lang w:val="ru-RU"/>
        </w:rPr>
        <w:t>ГРУППЫ</w:t>
      </w:r>
    </w:p>
    <w:p w14:paraId="5C16A8CD" w14:textId="77777777" w:rsidR="003229D3" w:rsidRDefault="003229D3" w:rsidP="00510A48">
      <w:pPr>
        <w:pStyle w:val="a3"/>
        <w:jc w:val="both"/>
        <w:rPr>
          <w:caps/>
          <w:szCs w:val="26"/>
          <w:lang w:val="ru-RU"/>
        </w:rPr>
      </w:pPr>
    </w:p>
    <w:p w14:paraId="50AA2966" w14:textId="324D4F55" w:rsidR="003229D3" w:rsidRDefault="003229D3" w:rsidP="00510A48">
      <w:pPr>
        <w:pStyle w:val="a3"/>
        <w:jc w:val="both"/>
        <w:rPr>
          <w:szCs w:val="26"/>
          <w:lang w:val="ru-RU"/>
        </w:rPr>
      </w:pPr>
      <w:bookmarkStart w:id="6" w:name="_Hlk79349851"/>
      <w:r w:rsidRPr="003229D3">
        <w:rPr>
          <w:caps/>
          <w:szCs w:val="26"/>
          <w:lang w:val="ru-RU"/>
        </w:rPr>
        <w:t>К</w:t>
      </w:r>
      <w:r w:rsidRPr="003229D3">
        <w:rPr>
          <w:szCs w:val="26"/>
          <w:lang w:val="ru-RU"/>
        </w:rPr>
        <w:t xml:space="preserve">онкурс проводится по </w:t>
      </w:r>
      <w:r w:rsidR="00274716">
        <w:rPr>
          <w:szCs w:val="26"/>
          <w:lang w:val="ru-RU"/>
        </w:rPr>
        <w:t>следующим</w:t>
      </w:r>
      <w:r w:rsidRPr="003229D3">
        <w:rPr>
          <w:szCs w:val="26"/>
          <w:lang w:val="ru-RU"/>
        </w:rPr>
        <w:t xml:space="preserve"> номинациям:</w:t>
      </w:r>
    </w:p>
    <w:p w14:paraId="2F66A173" w14:textId="5D1CEE2C" w:rsidR="003229D3" w:rsidRPr="003229D3" w:rsidRDefault="003229D3" w:rsidP="00510A48">
      <w:pPr>
        <w:pStyle w:val="a3"/>
        <w:numPr>
          <w:ilvl w:val="0"/>
          <w:numId w:val="6"/>
        </w:numPr>
        <w:jc w:val="both"/>
        <w:rPr>
          <w:b/>
          <w:bCs/>
          <w:szCs w:val="26"/>
          <w:lang w:val="ru-RU"/>
        </w:rPr>
      </w:pPr>
      <w:r>
        <w:rPr>
          <w:b/>
          <w:bCs/>
          <w:szCs w:val="26"/>
          <w:lang w:val="ru-RU"/>
        </w:rPr>
        <w:t>Сольное и</w:t>
      </w:r>
      <w:r w:rsidRPr="003229D3">
        <w:rPr>
          <w:b/>
          <w:bCs/>
          <w:szCs w:val="26"/>
          <w:lang w:val="ru-RU"/>
        </w:rPr>
        <w:t>сполнительство на баяне</w:t>
      </w:r>
    </w:p>
    <w:p w14:paraId="627CB4D5" w14:textId="591C0219" w:rsidR="003229D3" w:rsidRDefault="003229D3" w:rsidP="00510A48">
      <w:pPr>
        <w:pStyle w:val="a3"/>
        <w:numPr>
          <w:ilvl w:val="0"/>
          <w:numId w:val="6"/>
        </w:numPr>
        <w:jc w:val="both"/>
        <w:rPr>
          <w:b/>
          <w:bCs/>
          <w:szCs w:val="26"/>
          <w:lang w:val="ru-RU"/>
        </w:rPr>
      </w:pPr>
      <w:r>
        <w:rPr>
          <w:b/>
          <w:bCs/>
          <w:szCs w:val="26"/>
          <w:lang w:val="ru-RU"/>
        </w:rPr>
        <w:t>Сольное и</w:t>
      </w:r>
      <w:r w:rsidRPr="003229D3">
        <w:rPr>
          <w:b/>
          <w:bCs/>
          <w:szCs w:val="26"/>
          <w:lang w:val="ru-RU"/>
        </w:rPr>
        <w:t>сполнительство на аккордеоне</w:t>
      </w:r>
      <w:bookmarkEnd w:id="6"/>
    </w:p>
    <w:p w14:paraId="4D3C49C6" w14:textId="2E76EF56" w:rsidR="00F94A12" w:rsidRDefault="00806CC5" w:rsidP="00F94A12">
      <w:pPr>
        <w:pStyle w:val="a3"/>
        <w:numPr>
          <w:ilvl w:val="0"/>
          <w:numId w:val="6"/>
        </w:numPr>
        <w:jc w:val="both"/>
        <w:rPr>
          <w:b/>
          <w:bCs/>
          <w:szCs w:val="26"/>
          <w:lang w:val="ru-RU"/>
        </w:rPr>
      </w:pPr>
      <w:r>
        <w:rPr>
          <w:b/>
          <w:bCs/>
          <w:szCs w:val="26"/>
          <w:lang w:val="ru-RU"/>
        </w:rPr>
        <w:t>Ансамблевое исполнительство</w:t>
      </w:r>
      <w:r w:rsidR="00F94A12">
        <w:rPr>
          <w:b/>
          <w:bCs/>
          <w:szCs w:val="26"/>
          <w:lang w:val="ru-RU"/>
        </w:rPr>
        <w:t xml:space="preserve"> (малые ансамбли)</w:t>
      </w:r>
    </w:p>
    <w:p w14:paraId="49294221" w14:textId="4EDAB98A" w:rsidR="00F94A12" w:rsidRDefault="00F94A12" w:rsidP="00F94A12">
      <w:pPr>
        <w:pStyle w:val="a3"/>
        <w:ind w:left="825"/>
        <w:jc w:val="both"/>
        <w:rPr>
          <w:b/>
          <w:bCs/>
          <w:szCs w:val="26"/>
          <w:lang w:val="ru-RU"/>
        </w:rPr>
      </w:pPr>
      <w:r>
        <w:rPr>
          <w:lang w:val="ru-RU"/>
        </w:rPr>
        <w:t>(от 2 до 4 человек включительно)</w:t>
      </w:r>
    </w:p>
    <w:p w14:paraId="5C5E3490" w14:textId="609D08E2" w:rsidR="00F94A12" w:rsidRDefault="00F94A12" w:rsidP="00F94A12">
      <w:pPr>
        <w:pStyle w:val="a3"/>
        <w:numPr>
          <w:ilvl w:val="0"/>
          <w:numId w:val="6"/>
        </w:numPr>
        <w:jc w:val="both"/>
        <w:rPr>
          <w:b/>
          <w:bCs/>
          <w:szCs w:val="26"/>
          <w:lang w:val="ru-RU"/>
        </w:rPr>
      </w:pPr>
      <w:r>
        <w:rPr>
          <w:b/>
          <w:bCs/>
          <w:szCs w:val="26"/>
          <w:lang w:val="ru-RU"/>
        </w:rPr>
        <w:t>Ансамблевое исполнительство (большие ансамбли)</w:t>
      </w:r>
    </w:p>
    <w:p w14:paraId="76746FB8" w14:textId="2C59C0C2" w:rsidR="006816D3" w:rsidRDefault="00F94A12" w:rsidP="00D556A8">
      <w:pPr>
        <w:pStyle w:val="a3"/>
        <w:ind w:left="825"/>
        <w:jc w:val="both"/>
        <w:rPr>
          <w:b/>
          <w:bCs/>
          <w:szCs w:val="26"/>
          <w:lang w:val="ru-RU"/>
        </w:rPr>
      </w:pPr>
      <w:r>
        <w:rPr>
          <w:lang w:val="ru-RU"/>
        </w:rPr>
        <w:t>(от 5 до 12 человек включительно)</w:t>
      </w:r>
    </w:p>
    <w:p w14:paraId="356AD89D" w14:textId="37DB789D" w:rsidR="006816D3" w:rsidRDefault="006816D3" w:rsidP="00510A48">
      <w:pPr>
        <w:pStyle w:val="a3"/>
        <w:jc w:val="both"/>
        <w:rPr>
          <w:b/>
          <w:bCs/>
          <w:szCs w:val="26"/>
          <w:lang w:val="ru-RU"/>
        </w:rPr>
      </w:pPr>
    </w:p>
    <w:p w14:paraId="79AF0037" w14:textId="54CAD194" w:rsidR="00D83D5D" w:rsidRDefault="00D83D5D" w:rsidP="00510A48">
      <w:pPr>
        <w:pStyle w:val="a3"/>
        <w:jc w:val="both"/>
        <w:rPr>
          <w:b/>
          <w:bCs/>
          <w:szCs w:val="26"/>
          <w:lang w:val="ru-RU"/>
        </w:rPr>
      </w:pPr>
    </w:p>
    <w:p w14:paraId="03D70D69" w14:textId="5118399B" w:rsidR="00D83D5D" w:rsidRDefault="00D83D5D" w:rsidP="00510A48">
      <w:pPr>
        <w:pStyle w:val="a3"/>
        <w:jc w:val="both"/>
        <w:rPr>
          <w:b/>
          <w:bCs/>
          <w:szCs w:val="26"/>
          <w:lang w:val="ru-RU"/>
        </w:rPr>
      </w:pPr>
    </w:p>
    <w:p w14:paraId="2966C447" w14:textId="23F9EF38" w:rsidR="00D83D5D" w:rsidRDefault="00D83D5D" w:rsidP="00510A48">
      <w:pPr>
        <w:pStyle w:val="a3"/>
        <w:jc w:val="both"/>
        <w:rPr>
          <w:b/>
          <w:bCs/>
          <w:szCs w:val="26"/>
          <w:lang w:val="ru-RU"/>
        </w:rPr>
      </w:pPr>
    </w:p>
    <w:p w14:paraId="465B0B57" w14:textId="10590F91" w:rsidR="00D83D5D" w:rsidRDefault="00D83D5D" w:rsidP="00510A48">
      <w:pPr>
        <w:pStyle w:val="a3"/>
        <w:jc w:val="both"/>
        <w:rPr>
          <w:b/>
          <w:bCs/>
          <w:szCs w:val="26"/>
          <w:lang w:val="ru-RU"/>
        </w:rPr>
      </w:pPr>
    </w:p>
    <w:p w14:paraId="43B6ED5D" w14:textId="2D241417" w:rsidR="00D83D5D" w:rsidRDefault="00D83D5D" w:rsidP="00510A48">
      <w:pPr>
        <w:pStyle w:val="a3"/>
        <w:jc w:val="both"/>
        <w:rPr>
          <w:b/>
          <w:bCs/>
          <w:szCs w:val="26"/>
          <w:lang w:val="ru-RU"/>
        </w:rPr>
      </w:pPr>
    </w:p>
    <w:p w14:paraId="5C23839B" w14:textId="77777777" w:rsidR="00D83D5D" w:rsidRDefault="00D83D5D" w:rsidP="00510A48">
      <w:pPr>
        <w:pStyle w:val="a3"/>
        <w:jc w:val="both"/>
        <w:rPr>
          <w:b/>
          <w:bCs/>
          <w:szCs w:val="26"/>
          <w:lang w:val="ru-RU"/>
        </w:rPr>
      </w:pPr>
    </w:p>
    <w:p w14:paraId="592DD703" w14:textId="1605B427" w:rsidR="006973F9" w:rsidRDefault="003229D3" w:rsidP="006973F9">
      <w:pPr>
        <w:ind w:firstLine="465"/>
        <w:jc w:val="center"/>
        <w:rPr>
          <w:caps/>
          <w:sz w:val="28"/>
          <w:szCs w:val="28"/>
          <w:lang w:val="ru-RU"/>
        </w:rPr>
      </w:pPr>
      <w:r w:rsidRPr="008F47CA">
        <w:rPr>
          <w:caps/>
          <w:sz w:val="28"/>
          <w:szCs w:val="28"/>
          <w:lang w:val="ru-RU"/>
        </w:rPr>
        <w:lastRenderedPageBreak/>
        <w:t xml:space="preserve">Возрастные </w:t>
      </w:r>
      <w:r w:rsidR="009022EA" w:rsidRPr="008F47CA">
        <w:rPr>
          <w:caps/>
          <w:sz w:val="28"/>
          <w:szCs w:val="28"/>
          <w:lang w:val="ru-RU"/>
        </w:rPr>
        <w:t>ГРУППЫ</w:t>
      </w:r>
      <w:r w:rsidRPr="008F47CA">
        <w:rPr>
          <w:caps/>
          <w:sz w:val="28"/>
          <w:szCs w:val="28"/>
          <w:lang w:val="ru-RU"/>
        </w:rPr>
        <w:t xml:space="preserve"> участников</w:t>
      </w:r>
    </w:p>
    <w:p w14:paraId="7B76AEDA" w14:textId="6BAFFA9A" w:rsidR="003229D3" w:rsidRPr="00F94A12" w:rsidRDefault="00F94A12" w:rsidP="006973F9">
      <w:pPr>
        <w:ind w:firstLine="465"/>
        <w:jc w:val="center"/>
        <w:rPr>
          <w:caps/>
          <w:sz w:val="28"/>
          <w:szCs w:val="28"/>
          <w:lang w:val="ru-RU"/>
        </w:rPr>
      </w:pPr>
      <w:r w:rsidRPr="00F94A12">
        <w:rPr>
          <w:caps/>
          <w:sz w:val="28"/>
          <w:szCs w:val="28"/>
          <w:lang w:val="ru-RU"/>
        </w:rPr>
        <w:t>(</w:t>
      </w:r>
      <w:r>
        <w:rPr>
          <w:caps/>
          <w:sz w:val="28"/>
          <w:szCs w:val="28"/>
          <w:lang w:val="ru-RU"/>
        </w:rPr>
        <w:t>СОЛЬНОЕ ИСПОЛНИТЕЛЬСТВО)</w:t>
      </w:r>
    </w:p>
    <w:p w14:paraId="131ED8B6" w14:textId="532C6B96" w:rsidR="003229D3" w:rsidRPr="003229D3" w:rsidRDefault="003229D3" w:rsidP="00510A48">
      <w:pPr>
        <w:rPr>
          <w:b/>
          <w:sz w:val="28"/>
          <w:szCs w:val="28"/>
          <w:lang w:val="ru-RU"/>
        </w:rPr>
      </w:pPr>
    </w:p>
    <w:p w14:paraId="216C66CE" w14:textId="4528858E" w:rsidR="003229D3" w:rsidRPr="003229D3" w:rsidRDefault="003229D3" w:rsidP="00510A48">
      <w:pPr>
        <w:rPr>
          <w:sz w:val="28"/>
          <w:szCs w:val="28"/>
          <w:u w:val="single"/>
          <w:lang w:val="ru-RU"/>
        </w:rPr>
      </w:pPr>
      <w:bookmarkStart w:id="7" w:name="_Hlk79349953"/>
      <w:r w:rsidRPr="003229D3">
        <w:rPr>
          <w:sz w:val="28"/>
          <w:szCs w:val="28"/>
          <w:u w:val="single"/>
          <w:lang w:val="ru-RU"/>
        </w:rPr>
        <w:t>Учащиеся ДМШ и ДШИ:</w:t>
      </w:r>
    </w:p>
    <w:p w14:paraId="54A364F6" w14:textId="6C118B30" w:rsidR="003229D3" w:rsidRPr="003229D3" w:rsidRDefault="003229D3" w:rsidP="00510A48">
      <w:pPr>
        <w:rPr>
          <w:sz w:val="28"/>
          <w:szCs w:val="28"/>
          <w:lang w:val="ru-RU"/>
        </w:rPr>
      </w:pPr>
      <w:r w:rsidRPr="00C415A1">
        <w:rPr>
          <w:b/>
          <w:bCs/>
          <w:sz w:val="28"/>
          <w:szCs w:val="28"/>
        </w:rPr>
        <w:t>I</w:t>
      </w:r>
      <w:r w:rsidRPr="003229D3">
        <w:rPr>
          <w:b/>
          <w:bCs/>
          <w:sz w:val="28"/>
          <w:szCs w:val="28"/>
          <w:lang w:val="ru-RU"/>
        </w:rPr>
        <w:t xml:space="preserve"> возрастная группа</w:t>
      </w:r>
      <w:r>
        <w:rPr>
          <w:sz w:val="28"/>
          <w:szCs w:val="28"/>
          <w:lang w:val="ru-RU"/>
        </w:rPr>
        <w:t xml:space="preserve"> – до </w:t>
      </w:r>
      <w:r w:rsidRPr="003229D3">
        <w:rPr>
          <w:sz w:val="28"/>
          <w:szCs w:val="28"/>
          <w:lang w:val="ru-RU"/>
        </w:rPr>
        <w:t>10 лет</w:t>
      </w:r>
    </w:p>
    <w:p w14:paraId="10180EA9" w14:textId="1AA4EB25" w:rsidR="003229D3" w:rsidRDefault="003229D3" w:rsidP="00510A48">
      <w:pPr>
        <w:rPr>
          <w:sz w:val="28"/>
          <w:szCs w:val="28"/>
          <w:lang w:val="ru-RU"/>
        </w:rPr>
      </w:pPr>
      <w:r w:rsidRPr="00C415A1">
        <w:rPr>
          <w:b/>
          <w:bCs/>
          <w:sz w:val="28"/>
          <w:szCs w:val="28"/>
        </w:rPr>
        <w:t>II</w:t>
      </w:r>
      <w:r w:rsidRPr="003229D3">
        <w:rPr>
          <w:b/>
          <w:bCs/>
          <w:sz w:val="28"/>
          <w:szCs w:val="28"/>
          <w:lang w:val="ru-RU"/>
        </w:rPr>
        <w:t xml:space="preserve"> возрастная группа</w:t>
      </w:r>
      <w:r>
        <w:rPr>
          <w:sz w:val="28"/>
          <w:szCs w:val="28"/>
          <w:lang w:val="ru-RU"/>
        </w:rPr>
        <w:t xml:space="preserve"> – </w:t>
      </w:r>
      <w:r w:rsidRPr="003229D3">
        <w:rPr>
          <w:sz w:val="28"/>
          <w:szCs w:val="28"/>
          <w:lang w:val="ru-RU"/>
        </w:rPr>
        <w:t>11-1</w:t>
      </w:r>
      <w:r>
        <w:rPr>
          <w:sz w:val="28"/>
          <w:szCs w:val="28"/>
          <w:lang w:val="ru-RU"/>
        </w:rPr>
        <w:t>3</w:t>
      </w:r>
      <w:r w:rsidRPr="003229D3">
        <w:rPr>
          <w:sz w:val="28"/>
          <w:szCs w:val="28"/>
          <w:lang w:val="ru-RU"/>
        </w:rPr>
        <w:t xml:space="preserve"> лет</w:t>
      </w:r>
    </w:p>
    <w:p w14:paraId="2EBD9A60" w14:textId="105BD963" w:rsidR="003229D3" w:rsidRPr="003229D3" w:rsidRDefault="003229D3" w:rsidP="00510A48">
      <w:pPr>
        <w:rPr>
          <w:sz w:val="28"/>
          <w:szCs w:val="28"/>
          <w:lang w:val="ru-RU"/>
        </w:rPr>
      </w:pPr>
      <w:r w:rsidRPr="00C415A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C415A1">
        <w:rPr>
          <w:b/>
          <w:bCs/>
          <w:sz w:val="28"/>
          <w:szCs w:val="28"/>
        </w:rPr>
        <w:t>I</w:t>
      </w:r>
      <w:r w:rsidRPr="003229D3">
        <w:rPr>
          <w:b/>
          <w:bCs/>
          <w:sz w:val="28"/>
          <w:szCs w:val="28"/>
          <w:lang w:val="ru-RU"/>
        </w:rPr>
        <w:t xml:space="preserve"> возрастная группа</w:t>
      </w:r>
      <w:r>
        <w:rPr>
          <w:sz w:val="28"/>
          <w:szCs w:val="28"/>
          <w:lang w:val="ru-RU"/>
        </w:rPr>
        <w:t xml:space="preserve"> – </w:t>
      </w:r>
      <w:r w:rsidRPr="003229D3">
        <w:rPr>
          <w:sz w:val="28"/>
          <w:szCs w:val="28"/>
          <w:lang w:val="ru-RU"/>
        </w:rPr>
        <w:t>14-1</w:t>
      </w:r>
      <w:r w:rsidR="008F47CA">
        <w:rPr>
          <w:sz w:val="28"/>
          <w:szCs w:val="28"/>
          <w:lang w:val="ru-RU"/>
        </w:rPr>
        <w:t>6</w:t>
      </w:r>
      <w:r w:rsidRPr="003229D3">
        <w:rPr>
          <w:sz w:val="28"/>
          <w:szCs w:val="28"/>
          <w:lang w:val="ru-RU"/>
        </w:rPr>
        <w:t xml:space="preserve"> лет</w:t>
      </w:r>
    </w:p>
    <w:p w14:paraId="02BE1E74" w14:textId="77777777" w:rsidR="00510A48" w:rsidRDefault="00510A48" w:rsidP="00510A48">
      <w:pPr>
        <w:rPr>
          <w:sz w:val="28"/>
          <w:szCs w:val="28"/>
          <w:u w:val="single"/>
          <w:lang w:val="ru-RU"/>
        </w:rPr>
      </w:pPr>
    </w:p>
    <w:p w14:paraId="740189D8" w14:textId="74C296A0" w:rsidR="003229D3" w:rsidRPr="003229D3" w:rsidRDefault="00527606" w:rsidP="00510A48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Студенты</w:t>
      </w:r>
      <w:r w:rsidR="003229D3" w:rsidRPr="003229D3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средних </w:t>
      </w:r>
      <w:r w:rsidR="006973F9">
        <w:rPr>
          <w:sz w:val="28"/>
          <w:szCs w:val="28"/>
          <w:u w:val="single"/>
          <w:lang w:val="ru-RU"/>
        </w:rPr>
        <w:t xml:space="preserve">и высших </w:t>
      </w:r>
      <w:r>
        <w:rPr>
          <w:sz w:val="28"/>
          <w:szCs w:val="28"/>
          <w:u w:val="single"/>
          <w:lang w:val="ru-RU"/>
        </w:rPr>
        <w:t>профессиональных образовательных учреждений</w:t>
      </w:r>
      <w:r w:rsidR="003229D3" w:rsidRPr="003229D3">
        <w:rPr>
          <w:sz w:val="28"/>
          <w:szCs w:val="28"/>
          <w:u w:val="single"/>
          <w:lang w:val="ru-RU"/>
        </w:rPr>
        <w:t>:</w:t>
      </w:r>
    </w:p>
    <w:p w14:paraId="1934B323" w14:textId="50AF14BB" w:rsidR="00AF77C3" w:rsidRDefault="003229D3" w:rsidP="00510A48">
      <w:pPr>
        <w:rPr>
          <w:sz w:val="28"/>
          <w:szCs w:val="28"/>
          <w:lang w:val="ru-RU"/>
        </w:rPr>
      </w:pPr>
      <w:r w:rsidRPr="00C415A1">
        <w:rPr>
          <w:b/>
          <w:bCs/>
          <w:sz w:val="28"/>
          <w:szCs w:val="28"/>
        </w:rPr>
        <w:t>I</w:t>
      </w:r>
      <w:r w:rsidR="00D556A8">
        <w:rPr>
          <w:b/>
          <w:bCs/>
          <w:sz w:val="28"/>
          <w:szCs w:val="28"/>
        </w:rPr>
        <w:t>V</w:t>
      </w:r>
      <w:r w:rsidR="00D868A0">
        <w:rPr>
          <w:b/>
          <w:bCs/>
          <w:sz w:val="28"/>
          <w:szCs w:val="28"/>
          <w:lang w:val="ru-RU"/>
        </w:rPr>
        <w:t xml:space="preserve"> возрастная</w:t>
      </w:r>
      <w:r w:rsidRPr="003229D3">
        <w:rPr>
          <w:b/>
          <w:bCs/>
          <w:sz w:val="28"/>
          <w:szCs w:val="28"/>
          <w:lang w:val="ru-RU"/>
        </w:rPr>
        <w:t xml:space="preserve"> группа</w:t>
      </w:r>
      <w:r w:rsidRPr="003229D3">
        <w:rPr>
          <w:sz w:val="28"/>
          <w:szCs w:val="28"/>
          <w:lang w:val="ru-RU"/>
        </w:rPr>
        <w:t xml:space="preserve"> – студенты </w:t>
      </w:r>
      <w:r>
        <w:rPr>
          <w:sz w:val="28"/>
          <w:szCs w:val="28"/>
        </w:rPr>
        <w:t>I</w:t>
      </w:r>
      <w:r w:rsidRPr="003229D3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</w:t>
      </w:r>
      <w:r w:rsidR="00D556A8"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курсов</w:t>
      </w:r>
      <w:bookmarkEnd w:id="7"/>
      <w:r w:rsidR="006973F9">
        <w:rPr>
          <w:sz w:val="28"/>
          <w:szCs w:val="28"/>
          <w:lang w:val="ru-RU"/>
        </w:rPr>
        <w:t xml:space="preserve"> СПО</w:t>
      </w:r>
    </w:p>
    <w:p w14:paraId="4B2B2A7E" w14:textId="53B0CE01" w:rsidR="006973F9" w:rsidRDefault="00D556A8" w:rsidP="00510A48">
      <w:pPr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</w:t>
      </w:r>
      <w:r w:rsidR="006973F9" w:rsidRPr="003229D3">
        <w:rPr>
          <w:b/>
          <w:bCs/>
          <w:sz w:val="28"/>
          <w:szCs w:val="28"/>
          <w:lang w:val="ru-RU"/>
        </w:rPr>
        <w:t xml:space="preserve"> возрастная группа</w:t>
      </w:r>
      <w:r w:rsidR="006973F9" w:rsidRPr="00BF5107">
        <w:rPr>
          <w:b/>
          <w:bCs/>
          <w:sz w:val="28"/>
          <w:szCs w:val="28"/>
          <w:lang w:val="ru-RU"/>
        </w:rPr>
        <w:t xml:space="preserve"> – </w:t>
      </w:r>
      <w:r w:rsidR="006973F9" w:rsidRPr="006973F9">
        <w:rPr>
          <w:bCs/>
          <w:sz w:val="28"/>
          <w:szCs w:val="28"/>
          <w:lang w:val="ru-RU"/>
        </w:rPr>
        <w:t>студенты</w:t>
      </w:r>
      <w:r w:rsidR="006973F9"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I</w:t>
      </w:r>
      <w:r w:rsidRPr="00D556A8">
        <w:rPr>
          <w:bCs/>
          <w:sz w:val="28"/>
          <w:szCs w:val="28"/>
          <w:lang w:val="ru-RU"/>
        </w:rPr>
        <w:t>-</w:t>
      </w:r>
      <w:r>
        <w:rPr>
          <w:bCs/>
          <w:sz w:val="28"/>
          <w:szCs w:val="28"/>
        </w:rPr>
        <w:t>V</w:t>
      </w:r>
      <w:r w:rsidRPr="00D556A8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курсов </w:t>
      </w:r>
      <w:r w:rsidR="006973F9" w:rsidRPr="006973F9">
        <w:rPr>
          <w:bCs/>
          <w:sz w:val="28"/>
          <w:szCs w:val="28"/>
          <w:lang w:val="ru-RU"/>
        </w:rPr>
        <w:t>ВУЗов</w:t>
      </w:r>
    </w:p>
    <w:p w14:paraId="7D3CE9D3" w14:textId="77777777" w:rsidR="006973F9" w:rsidRPr="006973F9" w:rsidRDefault="006973F9" w:rsidP="00510A48">
      <w:pPr>
        <w:rPr>
          <w:sz w:val="28"/>
          <w:szCs w:val="28"/>
          <w:lang w:val="ru-RU"/>
        </w:rPr>
      </w:pPr>
    </w:p>
    <w:p w14:paraId="12C27440" w14:textId="062B5E96" w:rsidR="006973F9" w:rsidRDefault="00F94A12" w:rsidP="00BB2FCE">
      <w:pPr>
        <w:ind w:firstLine="426"/>
        <w:jc w:val="center"/>
        <w:rPr>
          <w:caps/>
          <w:sz w:val="28"/>
          <w:szCs w:val="28"/>
          <w:lang w:val="ru-RU"/>
        </w:rPr>
      </w:pPr>
      <w:r w:rsidRPr="008F47CA">
        <w:rPr>
          <w:caps/>
          <w:sz w:val="28"/>
          <w:szCs w:val="28"/>
          <w:lang w:val="ru-RU"/>
        </w:rPr>
        <w:t>Возрастные ГРУППЫ участников</w:t>
      </w:r>
    </w:p>
    <w:p w14:paraId="1BBBA4C4" w14:textId="7B19403E" w:rsidR="008F47CA" w:rsidRDefault="00F94A12" w:rsidP="00BB2FCE">
      <w:pPr>
        <w:ind w:firstLine="426"/>
        <w:jc w:val="center"/>
        <w:rPr>
          <w:caps/>
          <w:sz w:val="28"/>
          <w:szCs w:val="28"/>
          <w:lang w:val="ru-RU"/>
        </w:rPr>
      </w:pPr>
      <w:r w:rsidRPr="00F94A12">
        <w:rPr>
          <w:caps/>
          <w:sz w:val="28"/>
          <w:szCs w:val="28"/>
          <w:lang w:val="ru-RU"/>
        </w:rPr>
        <w:t>(</w:t>
      </w:r>
      <w:r>
        <w:rPr>
          <w:caps/>
          <w:sz w:val="28"/>
          <w:szCs w:val="28"/>
          <w:lang w:val="ru-RU"/>
        </w:rPr>
        <w:t>АНСАМБЛЕВОЕ ИСПОЛ</w:t>
      </w:r>
      <w:r w:rsidR="006973F9">
        <w:rPr>
          <w:caps/>
          <w:sz w:val="28"/>
          <w:szCs w:val="28"/>
          <w:lang w:val="ru-RU"/>
        </w:rPr>
        <w:t>НИ</w:t>
      </w:r>
      <w:r>
        <w:rPr>
          <w:caps/>
          <w:sz w:val="28"/>
          <w:szCs w:val="28"/>
          <w:lang w:val="ru-RU"/>
        </w:rPr>
        <w:t>ТЕЛЬСТВО)</w:t>
      </w:r>
    </w:p>
    <w:p w14:paraId="5B3A4C8F" w14:textId="77777777" w:rsidR="00F94A12" w:rsidRPr="00274716" w:rsidRDefault="00F94A12" w:rsidP="00AF77C3">
      <w:pPr>
        <w:rPr>
          <w:b/>
          <w:bCs/>
          <w:sz w:val="28"/>
          <w:szCs w:val="28"/>
          <w:lang w:val="ru-RU"/>
        </w:rPr>
      </w:pPr>
    </w:p>
    <w:p w14:paraId="799C63B6" w14:textId="5E38021F" w:rsidR="00F94A12" w:rsidRDefault="00F94A12" w:rsidP="00AF77C3">
      <w:pPr>
        <w:rPr>
          <w:sz w:val="28"/>
          <w:szCs w:val="28"/>
          <w:lang w:val="ru-RU"/>
        </w:rPr>
      </w:pPr>
      <w:r w:rsidRPr="00C415A1">
        <w:rPr>
          <w:b/>
          <w:bCs/>
          <w:sz w:val="28"/>
          <w:szCs w:val="28"/>
        </w:rPr>
        <w:t>I</w:t>
      </w:r>
      <w:r w:rsidRPr="003229D3">
        <w:rPr>
          <w:b/>
          <w:bCs/>
          <w:sz w:val="28"/>
          <w:szCs w:val="28"/>
          <w:lang w:val="ru-RU"/>
        </w:rPr>
        <w:t xml:space="preserve"> возрастная группа</w:t>
      </w:r>
      <w:r>
        <w:rPr>
          <w:sz w:val="28"/>
          <w:szCs w:val="28"/>
          <w:lang w:val="ru-RU"/>
        </w:rPr>
        <w:t xml:space="preserve"> – ансамбли учащихся ДМШ и ДШИ</w:t>
      </w:r>
    </w:p>
    <w:p w14:paraId="111749B3" w14:textId="0B6BABF9" w:rsidR="00F94A12" w:rsidRDefault="00F94A12" w:rsidP="00274716">
      <w:pPr>
        <w:jc w:val="both"/>
        <w:rPr>
          <w:sz w:val="28"/>
          <w:szCs w:val="28"/>
          <w:lang w:val="ru-RU"/>
        </w:rPr>
      </w:pPr>
      <w:r w:rsidRPr="00C415A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3229D3">
        <w:rPr>
          <w:b/>
          <w:bCs/>
          <w:sz w:val="28"/>
          <w:szCs w:val="28"/>
          <w:lang w:val="ru-RU"/>
        </w:rPr>
        <w:t xml:space="preserve"> возрастная группа</w:t>
      </w:r>
      <w:r>
        <w:rPr>
          <w:sz w:val="28"/>
          <w:szCs w:val="28"/>
          <w:lang w:val="ru-RU"/>
        </w:rPr>
        <w:t xml:space="preserve"> – ансамбли </w:t>
      </w:r>
      <w:r w:rsidR="00274716">
        <w:rPr>
          <w:sz w:val="28"/>
          <w:szCs w:val="28"/>
          <w:lang w:val="ru-RU"/>
        </w:rPr>
        <w:t>студентов</w:t>
      </w:r>
      <w:r>
        <w:rPr>
          <w:sz w:val="28"/>
          <w:szCs w:val="28"/>
          <w:lang w:val="ru-RU"/>
        </w:rPr>
        <w:t xml:space="preserve"> средних профессиональных образовате</w:t>
      </w:r>
      <w:r w:rsidR="00274716">
        <w:rPr>
          <w:sz w:val="28"/>
          <w:szCs w:val="28"/>
          <w:lang w:val="ru-RU"/>
        </w:rPr>
        <w:t>льных учреждений</w:t>
      </w:r>
    </w:p>
    <w:p w14:paraId="3CB12794" w14:textId="1BE60C89" w:rsidR="006973F9" w:rsidRDefault="006973F9" w:rsidP="00274716">
      <w:pPr>
        <w:jc w:val="both"/>
        <w:rPr>
          <w:sz w:val="28"/>
          <w:szCs w:val="28"/>
          <w:lang w:val="ru-RU"/>
        </w:rPr>
      </w:pPr>
      <w:r w:rsidRPr="00C415A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C415A1">
        <w:rPr>
          <w:b/>
          <w:bCs/>
          <w:sz w:val="28"/>
          <w:szCs w:val="28"/>
        </w:rPr>
        <w:t>I</w:t>
      </w:r>
      <w:r w:rsidRPr="003229D3">
        <w:rPr>
          <w:b/>
          <w:bCs/>
          <w:sz w:val="28"/>
          <w:szCs w:val="28"/>
          <w:lang w:val="ru-RU"/>
        </w:rPr>
        <w:t xml:space="preserve"> возрастная группа</w:t>
      </w:r>
      <w:r w:rsidRPr="006973F9">
        <w:rPr>
          <w:b/>
          <w:bCs/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ансамбли</w:t>
      </w:r>
      <w:r w:rsidRPr="006973F9">
        <w:rPr>
          <w:bCs/>
          <w:sz w:val="28"/>
          <w:szCs w:val="28"/>
          <w:lang w:val="ru-RU"/>
        </w:rPr>
        <w:t xml:space="preserve"> студент</w:t>
      </w:r>
      <w:r>
        <w:rPr>
          <w:bCs/>
          <w:sz w:val="28"/>
          <w:szCs w:val="28"/>
          <w:lang w:val="ru-RU"/>
        </w:rPr>
        <w:t>ов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высших учебных заведений</w:t>
      </w:r>
    </w:p>
    <w:p w14:paraId="42566E2C" w14:textId="5CD5374F" w:rsidR="00274716" w:rsidRDefault="00D556A8" w:rsidP="002747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смешанных ансамблях н</w:t>
      </w:r>
      <w:r w:rsidR="00274716" w:rsidRPr="00274716">
        <w:rPr>
          <w:sz w:val="28"/>
          <w:szCs w:val="28"/>
          <w:lang w:val="ru-RU"/>
        </w:rPr>
        <w:t>е менее 50% состав</w:t>
      </w:r>
      <w:r>
        <w:rPr>
          <w:sz w:val="28"/>
          <w:szCs w:val="28"/>
          <w:lang w:val="ru-RU"/>
        </w:rPr>
        <w:t>а</w:t>
      </w:r>
      <w:r w:rsidR="00274716" w:rsidRPr="00274716">
        <w:rPr>
          <w:sz w:val="28"/>
          <w:szCs w:val="28"/>
          <w:lang w:val="ru-RU"/>
        </w:rPr>
        <w:t xml:space="preserve"> должны составлять </w:t>
      </w:r>
      <w:r w:rsidR="00274716">
        <w:rPr>
          <w:sz w:val="28"/>
          <w:szCs w:val="28"/>
          <w:lang w:val="ru-RU"/>
        </w:rPr>
        <w:t>баяны (аккордеоны).</w:t>
      </w:r>
    </w:p>
    <w:p w14:paraId="3F2B7D46" w14:textId="2D4D8631" w:rsidR="00957C4E" w:rsidRPr="00957C4E" w:rsidRDefault="00957C4E" w:rsidP="00274716">
      <w:pPr>
        <w:jc w:val="both"/>
        <w:rPr>
          <w:b/>
          <w:bCs/>
          <w:sz w:val="28"/>
          <w:szCs w:val="28"/>
          <w:lang w:val="ru-RU"/>
        </w:rPr>
      </w:pPr>
      <w:r w:rsidRPr="00957C4E">
        <w:rPr>
          <w:b/>
          <w:bCs/>
          <w:sz w:val="28"/>
          <w:szCs w:val="28"/>
          <w:lang w:val="ru-RU"/>
        </w:rPr>
        <w:t>Участие в составе ансамбля преподавателей и иллюстраторов не допускается.</w:t>
      </w:r>
    </w:p>
    <w:p w14:paraId="440B805A" w14:textId="77777777" w:rsidR="00F94A12" w:rsidRPr="00AF77C3" w:rsidRDefault="00F94A12" w:rsidP="00AF77C3">
      <w:pPr>
        <w:rPr>
          <w:sz w:val="28"/>
          <w:szCs w:val="28"/>
          <w:lang w:val="ru-RU"/>
        </w:rPr>
      </w:pPr>
    </w:p>
    <w:p w14:paraId="5F8436AB" w14:textId="0387518D" w:rsidR="003229D3" w:rsidRPr="00580235" w:rsidRDefault="008F47CA" w:rsidP="00510A48">
      <w:pPr>
        <w:pStyle w:val="1"/>
        <w:jc w:val="left"/>
        <w:rPr>
          <w:lang w:val="ru-RU"/>
        </w:rPr>
      </w:pPr>
      <w:r w:rsidRPr="003229D3">
        <w:rPr>
          <w:color w:val="00000A"/>
          <w:lang w:val="ru-RU"/>
        </w:rPr>
        <w:t>УСЛОВИЯ</w:t>
      </w:r>
      <w:r>
        <w:rPr>
          <w:color w:val="00000A"/>
          <w:lang w:val="ru-RU"/>
        </w:rPr>
        <w:t xml:space="preserve"> УЧАСТИЯ В КОНКУРСЕ,</w:t>
      </w:r>
      <w:r w:rsidRPr="00580235">
        <w:rPr>
          <w:color w:val="00000A"/>
          <w:lang w:val="ru-RU"/>
        </w:rPr>
        <w:t xml:space="preserve"> </w:t>
      </w:r>
      <w:r w:rsidR="003229D3" w:rsidRPr="00580235">
        <w:rPr>
          <w:color w:val="00000A"/>
          <w:lang w:val="ru-RU"/>
        </w:rPr>
        <w:t>ПРОГРАММНЫЕ ТРЕБОВАНИЯ</w:t>
      </w:r>
    </w:p>
    <w:p w14:paraId="6E3239AD" w14:textId="77777777" w:rsidR="003229D3" w:rsidRPr="00580235" w:rsidRDefault="003229D3" w:rsidP="00510A48">
      <w:pPr>
        <w:pStyle w:val="a3"/>
        <w:rPr>
          <w:b/>
          <w:sz w:val="27"/>
          <w:lang w:val="ru-RU"/>
        </w:rPr>
      </w:pPr>
    </w:p>
    <w:p w14:paraId="1D4F2AF5" w14:textId="3259EFBB" w:rsidR="008F47CA" w:rsidRPr="006E2E09" w:rsidRDefault="008F47CA" w:rsidP="008F47CA">
      <w:pPr>
        <w:pStyle w:val="a5"/>
        <w:numPr>
          <w:ilvl w:val="0"/>
          <w:numId w:val="2"/>
        </w:numPr>
        <w:tabs>
          <w:tab w:val="left" w:pos="825"/>
          <w:tab w:val="left" w:pos="826"/>
        </w:tabs>
        <w:jc w:val="both"/>
        <w:rPr>
          <w:sz w:val="28"/>
          <w:szCs w:val="28"/>
          <w:lang w:val="ru-RU"/>
        </w:rPr>
      </w:pPr>
      <w:bookmarkStart w:id="8" w:name="_Hlk79350116"/>
      <w:r w:rsidRPr="00D868A0">
        <w:rPr>
          <w:sz w:val="28"/>
          <w:szCs w:val="28"/>
          <w:lang w:val="ru-RU"/>
        </w:rPr>
        <w:t>К участию в конкурсе допускаются учащиеся образовательных организаций сферы культуры и искусства дополнительного образования детей</w:t>
      </w:r>
      <w:r w:rsidR="006973F9">
        <w:rPr>
          <w:sz w:val="28"/>
          <w:szCs w:val="28"/>
          <w:lang w:val="ru-RU"/>
        </w:rPr>
        <w:t xml:space="preserve">, </w:t>
      </w:r>
      <w:r w:rsidRPr="00D868A0">
        <w:rPr>
          <w:sz w:val="28"/>
          <w:szCs w:val="28"/>
          <w:lang w:val="ru-RU"/>
        </w:rPr>
        <w:t xml:space="preserve">средних </w:t>
      </w:r>
      <w:r>
        <w:rPr>
          <w:sz w:val="28"/>
          <w:szCs w:val="28"/>
          <w:lang w:val="ru-RU"/>
        </w:rPr>
        <w:t>профе</w:t>
      </w:r>
      <w:r w:rsidRPr="00D868A0">
        <w:rPr>
          <w:sz w:val="28"/>
          <w:szCs w:val="28"/>
          <w:lang w:val="ru-RU"/>
        </w:rPr>
        <w:t>ссиональных образовательных организаций</w:t>
      </w:r>
      <w:r w:rsidR="006973F9">
        <w:rPr>
          <w:sz w:val="28"/>
          <w:szCs w:val="28"/>
          <w:lang w:val="ru-RU"/>
        </w:rPr>
        <w:t xml:space="preserve"> и профе</w:t>
      </w:r>
      <w:r w:rsidR="006973F9" w:rsidRPr="00D868A0">
        <w:rPr>
          <w:sz w:val="28"/>
          <w:szCs w:val="28"/>
          <w:lang w:val="ru-RU"/>
        </w:rPr>
        <w:t>ссиональных образовательных организаций</w:t>
      </w:r>
      <w:r w:rsidR="006973F9">
        <w:rPr>
          <w:sz w:val="28"/>
          <w:szCs w:val="28"/>
          <w:lang w:val="ru-RU"/>
        </w:rPr>
        <w:t xml:space="preserve"> высшего образования</w:t>
      </w:r>
      <w:r w:rsidR="00806CC5">
        <w:rPr>
          <w:sz w:val="28"/>
          <w:szCs w:val="28"/>
          <w:lang w:val="ru-RU"/>
        </w:rPr>
        <w:t>, являющиеся сольными исполнителями на баяне и аккордеоне</w:t>
      </w:r>
      <w:r w:rsidR="00BF5107">
        <w:rPr>
          <w:sz w:val="28"/>
          <w:szCs w:val="28"/>
          <w:lang w:val="ru-RU"/>
        </w:rPr>
        <w:t xml:space="preserve">, </w:t>
      </w:r>
      <w:r w:rsidR="00274716">
        <w:rPr>
          <w:sz w:val="28"/>
          <w:szCs w:val="28"/>
          <w:lang w:val="ru-RU"/>
        </w:rPr>
        <w:t>малые и большие</w:t>
      </w:r>
      <w:r w:rsidR="00806CC5">
        <w:rPr>
          <w:sz w:val="28"/>
          <w:szCs w:val="28"/>
          <w:lang w:val="ru-RU"/>
        </w:rPr>
        <w:t xml:space="preserve"> </w:t>
      </w:r>
      <w:r w:rsidR="00806CC5" w:rsidRPr="00806CC5">
        <w:rPr>
          <w:sz w:val="28"/>
          <w:szCs w:val="28"/>
          <w:lang w:val="ru-RU"/>
        </w:rPr>
        <w:t>ансамбли</w:t>
      </w:r>
      <w:r w:rsidR="00BF5107">
        <w:rPr>
          <w:sz w:val="28"/>
          <w:szCs w:val="28"/>
          <w:lang w:val="ru-RU"/>
        </w:rPr>
        <w:t xml:space="preserve"> баянистов (аккордеонистов)</w:t>
      </w:r>
      <w:r w:rsidR="00C50EB2">
        <w:rPr>
          <w:sz w:val="28"/>
          <w:szCs w:val="28"/>
          <w:lang w:val="ru-RU"/>
        </w:rPr>
        <w:t>,</w:t>
      </w:r>
      <w:r w:rsidR="00BF5107">
        <w:rPr>
          <w:sz w:val="28"/>
          <w:szCs w:val="28"/>
          <w:lang w:val="ru-RU"/>
        </w:rPr>
        <w:t xml:space="preserve"> а также </w:t>
      </w:r>
      <w:r w:rsidR="00D556A8">
        <w:rPr>
          <w:sz w:val="28"/>
          <w:szCs w:val="28"/>
          <w:lang w:val="ru-RU"/>
        </w:rPr>
        <w:t xml:space="preserve">смешанные </w:t>
      </w:r>
      <w:r w:rsidR="00BF5107">
        <w:rPr>
          <w:sz w:val="28"/>
          <w:szCs w:val="28"/>
          <w:lang w:val="ru-RU"/>
        </w:rPr>
        <w:t>ансамбли различных инструмент</w:t>
      </w:r>
      <w:r w:rsidR="00D556A8">
        <w:rPr>
          <w:sz w:val="28"/>
          <w:szCs w:val="28"/>
          <w:lang w:val="ru-RU"/>
        </w:rPr>
        <w:t>ов</w:t>
      </w:r>
      <w:r w:rsidR="00806CC5" w:rsidRPr="00806CC5">
        <w:rPr>
          <w:sz w:val="28"/>
          <w:szCs w:val="28"/>
          <w:lang w:val="ru-RU"/>
        </w:rPr>
        <w:t xml:space="preserve">, </w:t>
      </w:r>
      <w:r w:rsidR="00D556A8" w:rsidRPr="00806CC5">
        <w:rPr>
          <w:sz w:val="28"/>
          <w:szCs w:val="28"/>
          <w:lang w:val="ru-RU"/>
        </w:rPr>
        <w:t>50%</w:t>
      </w:r>
      <w:r w:rsidR="00D556A8">
        <w:rPr>
          <w:sz w:val="28"/>
          <w:szCs w:val="28"/>
          <w:lang w:val="ru-RU"/>
        </w:rPr>
        <w:t xml:space="preserve"> которых должны составлять </w:t>
      </w:r>
      <w:r w:rsidR="00274716">
        <w:rPr>
          <w:sz w:val="28"/>
          <w:szCs w:val="28"/>
          <w:lang w:val="ru-RU"/>
        </w:rPr>
        <w:t>баян</w:t>
      </w:r>
      <w:r w:rsidR="00D556A8">
        <w:rPr>
          <w:sz w:val="28"/>
          <w:szCs w:val="28"/>
          <w:lang w:val="ru-RU"/>
        </w:rPr>
        <w:t>ы</w:t>
      </w:r>
      <w:r w:rsidR="00274716">
        <w:rPr>
          <w:sz w:val="28"/>
          <w:szCs w:val="28"/>
          <w:lang w:val="ru-RU"/>
        </w:rPr>
        <w:t xml:space="preserve"> (аккордеон</w:t>
      </w:r>
      <w:r w:rsidR="00D556A8">
        <w:rPr>
          <w:sz w:val="28"/>
          <w:szCs w:val="28"/>
          <w:lang w:val="ru-RU"/>
        </w:rPr>
        <w:t>ы</w:t>
      </w:r>
      <w:r w:rsidR="00274716">
        <w:rPr>
          <w:sz w:val="28"/>
          <w:szCs w:val="28"/>
          <w:lang w:val="ru-RU"/>
        </w:rPr>
        <w:t>)</w:t>
      </w:r>
      <w:r w:rsidR="00806CC5">
        <w:rPr>
          <w:sz w:val="28"/>
          <w:szCs w:val="28"/>
          <w:lang w:val="ru-RU"/>
        </w:rPr>
        <w:t>.</w:t>
      </w:r>
    </w:p>
    <w:p w14:paraId="012FA943" w14:textId="3DC3B293" w:rsidR="008F47CA" w:rsidRPr="00274716" w:rsidRDefault="008F47CA" w:rsidP="008F47CA">
      <w:pPr>
        <w:pStyle w:val="a5"/>
        <w:numPr>
          <w:ilvl w:val="0"/>
          <w:numId w:val="2"/>
        </w:numPr>
        <w:tabs>
          <w:tab w:val="left" w:pos="826"/>
        </w:tabs>
        <w:ind w:right="103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 xml:space="preserve">Конкурсные прослушивания </w:t>
      </w:r>
      <w:r w:rsidR="00274716">
        <w:rPr>
          <w:color w:val="00000A"/>
          <w:sz w:val="28"/>
          <w:lang w:val="ru-RU"/>
        </w:rPr>
        <w:t xml:space="preserve">солистов </w:t>
      </w:r>
      <w:r w:rsidRPr="00580235">
        <w:rPr>
          <w:color w:val="00000A"/>
          <w:sz w:val="28"/>
          <w:lang w:val="ru-RU"/>
        </w:rPr>
        <w:t xml:space="preserve">проводятся </w:t>
      </w:r>
      <w:r w:rsidR="00F94A12">
        <w:rPr>
          <w:color w:val="00000A"/>
          <w:sz w:val="28"/>
          <w:lang w:val="ru-RU"/>
        </w:rPr>
        <w:t xml:space="preserve">в один тур </w:t>
      </w:r>
      <w:r w:rsidRPr="00580235">
        <w:rPr>
          <w:color w:val="00000A"/>
          <w:sz w:val="28"/>
          <w:lang w:val="ru-RU"/>
        </w:rPr>
        <w:t xml:space="preserve">в </w:t>
      </w:r>
      <w:r>
        <w:rPr>
          <w:color w:val="00000A"/>
          <w:sz w:val="28"/>
          <w:lang w:val="ru-RU"/>
        </w:rPr>
        <w:t>пяти</w:t>
      </w:r>
      <w:r w:rsidRPr="00580235">
        <w:rPr>
          <w:color w:val="00000A"/>
          <w:sz w:val="28"/>
          <w:lang w:val="ru-RU"/>
        </w:rPr>
        <w:t xml:space="preserve"> категориях, соответствующих возрастным ограничениям до 10, 13 и 1</w:t>
      </w:r>
      <w:r>
        <w:rPr>
          <w:color w:val="00000A"/>
          <w:sz w:val="28"/>
          <w:lang w:val="ru-RU"/>
        </w:rPr>
        <w:t>6</w:t>
      </w:r>
      <w:r w:rsidRPr="00580235">
        <w:rPr>
          <w:color w:val="00000A"/>
          <w:sz w:val="28"/>
          <w:lang w:val="ru-RU"/>
        </w:rPr>
        <w:t xml:space="preserve"> лет включительно (для ДМШ и ДШИ) и уровню профессиональной подготовки согласно учебному плану (</w:t>
      </w:r>
      <w:r>
        <w:rPr>
          <w:color w:val="00000A"/>
          <w:sz w:val="28"/>
        </w:rPr>
        <w:t>I</w:t>
      </w:r>
      <w:r w:rsidRPr="00580235">
        <w:rPr>
          <w:color w:val="00000A"/>
          <w:sz w:val="28"/>
          <w:lang w:val="ru-RU"/>
        </w:rPr>
        <w:t>-</w:t>
      </w:r>
      <w:r w:rsidR="00274716">
        <w:rPr>
          <w:color w:val="00000A"/>
          <w:sz w:val="28"/>
        </w:rPr>
        <w:t>IV</w:t>
      </w:r>
      <w:r w:rsidRPr="00580235">
        <w:rPr>
          <w:color w:val="00000A"/>
          <w:sz w:val="28"/>
          <w:lang w:val="ru-RU"/>
        </w:rPr>
        <w:t xml:space="preserve"> курсы</w:t>
      </w:r>
      <w:r w:rsidRPr="00580235">
        <w:rPr>
          <w:color w:val="00000A"/>
          <w:spacing w:val="-11"/>
          <w:sz w:val="28"/>
          <w:lang w:val="ru-RU"/>
        </w:rPr>
        <w:t xml:space="preserve"> </w:t>
      </w:r>
      <w:r w:rsidRPr="00580235">
        <w:rPr>
          <w:color w:val="00000A"/>
          <w:sz w:val="28"/>
          <w:lang w:val="ru-RU"/>
        </w:rPr>
        <w:t>СПО</w:t>
      </w:r>
      <w:r w:rsidR="00BF5107">
        <w:rPr>
          <w:color w:val="00000A"/>
          <w:sz w:val="28"/>
          <w:lang w:val="ru-RU"/>
        </w:rPr>
        <w:t xml:space="preserve"> и </w:t>
      </w:r>
      <w:r w:rsidR="00BF5107">
        <w:rPr>
          <w:color w:val="00000A"/>
          <w:sz w:val="28"/>
        </w:rPr>
        <w:t>I</w:t>
      </w:r>
      <w:r w:rsidR="00BF5107" w:rsidRPr="00BF5107">
        <w:rPr>
          <w:color w:val="00000A"/>
          <w:sz w:val="28"/>
          <w:lang w:val="ru-RU"/>
        </w:rPr>
        <w:t>-</w:t>
      </w:r>
      <w:r w:rsidR="00BF5107">
        <w:rPr>
          <w:color w:val="00000A"/>
          <w:sz w:val="28"/>
        </w:rPr>
        <w:t>V</w:t>
      </w:r>
      <w:r w:rsidR="00BF5107" w:rsidRPr="00BF5107">
        <w:rPr>
          <w:color w:val="00000A"/>
          <w:sz w:val="28"/>
          <w:lang w:val="ru-RU"/>
        </w:rPr>
        <w:t xml:space="preserve"> </w:t>
      </w:r>
      <w:r w:rsidR="00BF5107">
        <w:rPr>
          <w:color w:val="00000A"/>
          <w:sz w:val="28"/>
          <w:lang w:val="ru-RU"/>
        </w:rPr>
        <w:t>курсы ВПО</w:t>
      </w:r>
      <w:r w:rsidR="00274716" w:rsidRPr="00274716">
        <w:rPr>
          <w:color w:val="00000A"/>
          <w:sz w:val="28"/>
          <w:lang w:val="ru-RU"/>
        </w:rPr>
        <w:t>)</w:t>
      </w:r>
      <w:r w:rsidRPr="00580235">
        <w:rPr>
          <w:color w:val="00000A"/>
          <w:sz w:val="28"/>
          <w:lang w:val="ru-RU"/>
        </w:rPr>
        <w:t>.</w:t>
      </w:r>
    </w:p>
    <w:p w14:paraId="696CE98B" w14:textId="25D38309" w:rsidR="00274716" w:rsidRPr="00580235" w:rsidRDefault="00274716" w:rsidP="008F47CA">
      <w:pPr>
        <w:pStyle w:val="a5"/>
        <w:numPr>
          <w:ilvl w:val="0"/>
          <w:numId w:val="2"/>
        </w:numPr>
        <w:tabs>
          <w:tab w:val="left" w:pos="826"/>
        </w:tabs>
        <w:ind w:right="103"/>
        <w:jc w:val="both"/>
        <w:rPr>
          <w:sz w:val="28"/>
          <w:lang w:val="ru-RU"/>
        </w:rPr>
      </w:pPr>
      <w:r w:rsidRPr="00580235">
        <w:rPr>
          <w:color w:val="00000A"/>
          <w:sz w:val="28"/>
          <w:lang w:val="ru-RU"/>
        </w:rPr>
        <w:t xml:space="preserve">Конкурсные прослушивания </w:t>
      </w:r>
      <w:r>
        <w:rPr>
          <w:color w:val="00000A"/>
          <w:sz w:val="28"/>
          <w:lang w:val="ru-RU"/>
        </w:rPr>
        <w:t xml:space="preserve">ансамблей </w:t>
      </w:r>
      <w:r w:rsidRPr="00580235">
        <w:rPr>
          <w:color w:val="00000A"/>
          <w:sz w:val="28"/>
          <w:lang w:val="ru-RU"/>
        </w:rPr>
        <w:t xml:space="preserve">проводятся </w:t>
      </w:r>
      <w:r>
        <w:rPr>
          <w:color w:val="00000A"/>
          <w:sz w:val="28"/>
          <w:lang w:val="ru-RU"/>
        </w:rPr>
        <w:t xml:space="preserve">в один тур </w:t>
      </w:r>
      <w:r w:rsidRPr="00580235">
        <w:rPr>
          <w:color w:val="00000A"/>
          <w:sz w:val="28"/>
          <w:lang w:val="ru-RU"/>
        </w:rPr>
        <w:t xml:space="preserve">в </w:t>
      </w:r>
      <w:r>
        <w:rPr>
          <w:color w:val="00000A"/>
          <w:sz w:val="28"/>
          <w:lang w:val="ru-RU"/>
        </w:rPr>
        <w:t>двух</w:t>
      </w:r>
      <w:r w:rsidRPr="00580235">
        <w:rPr>
          <w:color w:val="00000A"/>
          <w:sz w:val="28"/>
          <w:lang w:val="ru-RU"/>
        </w:rPr>
        <w:t xml:space="preserve"> категориях</w:t>
      </w:r>
      <w:r>
        <w:rPr>
          <w:color w:val="00000A"/>
          <w:sz w:val="28"/>
          <w:lang w:val="ru-RU"/>
        </w:rPr>
        <w:t>: ансамбли учащихся</w:t>
      </w:r>
      <w:r w:rsidRPr="00580235">
        <w:rPr>
          <w:color w:val="00000A"/>
          <w:sz w:val="28"/>
          <w:lang w:val="ru-RU"/>
        </w:rPr>
        <w:t xml:space="preserve"> ДМШ и ДШИ и </w:t>
      </w:r>
      <w:r>
        <w:rPr>
          <w:sz w:val="28"/>
          <w:szCs w:val="28"/>
          <w:lang w:val="ru-RU"/>
        </w:rPr>
        <w:t>ансамбли студентов средних</w:t>
      </w:r>
      <w:r w:rsidR="00BF5107">
        <w:rPr>
          <w:sz w:val="28"/>
          <w:szCs w:val="28"/>
          <w:lang w:val="ru-RU"/>
        </w:rPr>
        <w:t xml:space="preserve"> и высших</w:t>
      </w:r>
      <w:r>
        <w:rPr>
          <w:sz w:val="28"/>
          <w:szCs w:val="28"/>
          <w:lang w:val="ru-RU"/>
        </w:rPr>
        <w:t xml:space="preserve"> профессиональных образовательных учреждений</w:t>
      </w:r>
      <w:r w:rsidRPr="00580235">
        <w:rPr>
          <w:color w:val="00000A"/>
          <w:sz w:val="28"/>
          <w:lang w:val="ru-RU"/>
        </w:rPr>
        <w:t>.</w:t>
      </w:r>
      <w:r>
        <w:rPr>
          <w:color w:val="00000A"/>
          <w:sz w:val="28"/>
          <w:lang w:val="ru-RU"/>
        </w:rPr>
        <w:t xml:space="preserve"> </w:t>
      </w:r>
    </w:p>
    <w:p w14:paraId="1C7D21EB" w14:textId="73B464F3" w:rsidR="008F47CA" w:rsidRPr="00C34B00" w:rsidRDefault="008F47CA" w:rsidP="008F47CA">
      <w:pPr>
        <w:pStyle w:val="a5"/>
        <w:numPr>
          <w:ilvl w:val="0"/>
          <w:numId w:val="2"/>
        </w:numPr>
        <w:tabs>
          <w:tab w:val="left" w:pos="826"/>
        </w:tabs>
        <w:ind w:right="105"/>
        <w:jc w:val="both"/>
        <w:rPr>
          <w:sz w:val="28"/>
          <w:szCs w:val="28"/>
          <w:lang w:val="ru-RU"/>
        </w:rPr>
      </w:pPr>
      <w:r w:rsidRPr="00C34B00">
        <w:rPr>
          <w:color w:val="00000A"/>
          <w:sz w:val="28"/>
          <w:szCs w:val="28"/>
          <w:lang w:val="ru-RU"/>
        </w:rPr>
        <w:t xml:space="preserve">Для участия в конкурсе участник обязан подать </w:t>
      </w:r>
      <w:r w:rsidR="00C34B00">
        <w:rPr>
          <w:color w:val="00000A"/>
          <w:sz w:val="28"/>
          <w:szCs w:val="28"/>
          <w:lang w:val="ru-RU"/>
        </w:rPr>
        <w:t>з</w:t>
      </w:r>
      <w:r w:rsidRPr="00C34B00">
        <w:rPr>
          <w:color w:val="00000A"/>
          <w:sz w:val="28"/>
          <w:szCs w:val="28"/>
          <w:lang w:val="ru-RU"/>
        </w:rPr>
        <w:t xml:space="preserve">аявку </w:t>
      </w:r>
      <w:r w:rsidR="00C34B00" w:rsidRPr="00C34B00">
        <w:rPr>
          <w:sz w:val="28"/>
          <w:szCs w:val="28"/>
          <w:lang w:val="ru-RU"/>
        </w:rPr>
        <w:t xml:space="preserve">до </w:t>
      </w:r>
      <w:r w:rsidR="00BF5107" w:rsidRPr="00A0601E">
        <w:rPr>
          <w:b/>
          <w:sz w:val="28"/>
          <w:szCs w:val="28"/>
          <w:lang w:val="ru-RU"/>
        </w:rPr>
        <w:t>25</w:t>
      </w:r>
      <w:r w:rsidR="00C34B00" w:rsidRPr="00A0601E">
        <w:rPr>
          <w:b/>
          <w:sz w:val="28"/>
          <w:szCs w:val="28"/>
          <w:lang w:val="ru-RU"/>
        </w:rPr>
        <w:t xml:space="preserve"> </w:t>
      </w:r>
      <w:r w:rsidR="00BF5107" w:rsidRPr="00A0601E">
        <w:rPr>
          <w:b/>
          <w:sz w:val="28"/>
          <w:szCs w:val="28"/>
          <w:lang w:val="ru-RU"/>
        </w:rPr>
        <w:t>января</w:t>
      </w:r>
      <w:r w:rsidR="00C34B00" w:rsidRPr="00A0601E">
        <w:rPr>
          <w:b/>
          <w:sz w:val="28"/>
          <w:szCs w:val="28"/>
          <w:lang w:val="ru-RU"/>
        </w:rPr>
        <w:t xml:space="preserve"> 202</w:t>
      </w:r>
      <w:r w:rsidR="006973F9" w:rsidRPr="00A0601E">
        <w:rPr>
          <w:b/>
          <w:sz w:val="28"/>
          <w:szCs w:val="28"/>
          <w:lang w:val="ru-RU"/>
        </w:rPr>
        <w:t>5</w:t>
      </w:r>
      <w:r w:rsidR="00C34B00" w:rsidRPr="00A0601E">
        <w:rPr>
          <w:b/>
          <w:sz w:val="28"/>
          <w:szCs w:val="28"/>
          <w:lang w:val="ru-RU"/>
        </w:rPr>
        <w:t xml:space="preserve"> года</w:t>
      </w:r>
      <w:r w:rsidR="00C34B00" w:rsidRPr="00C34B00">
        <w:rPr>
          <w:sz w:val="28"/>
          <w:szCs w:val="28"/>
          <w:lang w:val="ru-RU"/>
        </w:rPr>
        <w:t xml:space="preserve"> по е-</w:t>
      </w:r>
      <w:r w:rsidR="00C34B00" w:rsidRPr="00C34B00">
        <w:rPr>
          <w:sz w:val="28"/>
          <w:szCs w:val="28"/>
        </w:rPr>
        <w:t>mail</w:t>
      </w:r>
      <w:r w:rsidR="00C34B00" w:rsidRPr="00C34B00">
        <w:rPr>
          <w:sz w:val="28"/>
          <w:szCs w:val="28"/>
          <w:lang w:val="ru-RU"/>
        </w:rPr>
        <w:t xml:space="preserve">: </w:t>
      </w:r>
      <w:hyperlink r:id="rId10" w:history="1">
        <w:r w:rsidR="00C34B00" w:rsidRPr="00C34B00">
          <w:rPr>
            <w:rStyle w:val="a6"/>
            <w:sz w:val="28"/>
            <w:szCs w:val="28"/>
          </w:rPr>
          <w:t>serapl</w:t>
        </w:r>
        <w:r w:rsidR="00C34B00" w:rsidRPr="00C34B00">
          <w:rPr>
            <w:rStyle w:val="a6"/>
            <w:sz w:val="28"/>
            <w:szCs w:val="28"/>
            <w:lang w:val="ru-RU"/>
          </w:rPr>
          <w:t>@</w:t>
        </w:r>
        <w:r w:rsidR="00C34B00" w:rsidRPr="00C34B00">
          <w:rPr>
            <w:rStyle w:val="a6"/>
            <w:sz w:val="28"/>
            <w:szCs w:val="28"/>
          </w:rPr>
          <w:t>mail</w:t>
        </w:r>
        <w:r w:rsidR="00C34B00" w:rsidRPr="00C34B00">
          <w:rPr>
            <w:rStyle w:val="a6"/>
            <w:sz w:val="28"/>
            <w:szCs w:val="28"/>
            <w:lang w:val="ru-RU"/>
          </w:rPr>
          <w:t>.</w:t>
        </w:r>
        <w:proofErr w:type="spellStart"/>
        <w:r w:rsidR="00C34B00" w:rsidRPr="00C34B00">
          <w:rPr>
            <w:rStyle w:val="a6"/>
            <w:sz w:val="28"/>
            <w:szCs w:val="28"/>
          </w:rPr>
          <w:t>ru</w:t>
        </w:r>
        <w:proofErr w:type="spellEnd"/>
      </w:hyperlink>
      <w:r w:rsidR="00C34B00" w:rsidRPr="00C34B00">
        <w:rPr>
          <w:sz w:val="28"/>
          <w:szCs w:val="28"/>
          <w:lang w:val="ru-RU"/>
        </w:rPr>
        <w:t xml:space="preserve"> </w:t>
      </w:r>
      <w:r w:rsidR="00C34B00" w:rsidRPr="00C34B00">
        <w:rPr>
          <w:color w:val="00000A"/>
          <w:sz w:val="28"/>
          <w:szCs w:val="28"/>
          <w:lang w:val="ru-RU"/>
        </w:rPr>
        <w:t>одним письмом с полным пакетом документов с темой письма «Конкурс Золотарёва».</w:t>
      </w:r>
    </w:p>
    <w:p w14:paraId="65DC8C6F" w14:textId="310BEE02" w:rsidR="00221658" w:rsidRPr="001A7D9D" w:rsidRDefault="008F47CA" w:rsidP="00221658">
      <w:pPr>
        <w:pStyle w:val="a5"/>
        <w:numPr>
          <w:ilvl w:val="0"/>
          <w:numId w:val="2"/>
        </w:numPr>
        <w:tabs>
          <w:tab w:val="left" w:pos="826"/>
        </w:tabs>
        <w:ind w:right="105"/>
        <w:jc w:val="both"/>
        <w:rPr>
          <w:rStyle w:val="a6"/>
          <w:color w:val="auto"/>
          <w:sz w:val="28"/>
          <w:szCs w:val="28"/>
          <w:u w:val="none"/>
          <w:lang w:val="ru-RU"/>
        </w:rPr>
      </w:pPr>
      <w:r w:rsidRPr="001A7D9D">
        <w:rPr>
          <w:color w:val="00000A"/>
          <w:sz w:val="28"/>
          <w:szCs w:val="28"/>
          <w:lang w:val="ru-RU"/>
        </w:rPr>
        <w:t xml:space="preserve">Списки участников, приславших заявки, публикуются на сайте </w:t>
      </w:r>
      <w:hyperlink r:id="rId11" w:history="1">
        <w:r w:rsidR="001A7D9D" w:rsidRPr="001A7D9D">
          <w:rPr>
            <w:rStyle w:val="a6"/>
            <w:sz w:val="28"/>
            <w:szCs w:val="28"/>
          </w:rPr>
          <w:t>www</w:t>
        </w:r>
        <w:r w:rsidR="001A7D9D" w:rsidRPr="001A7D9D">
          <w:rPr>
            <w:rStyle w:val="a6"/>
            <w:sz w:val="28"/>
            <w:szCs w:val="28"/>
            <w:lang w:val="ru-RU"/>
          </w:rPr>
          <w:t>.</w:t>
        </w:r>
        <w:proofErr w:type="spellStart"/>
        <w:r w:rsidR="001A7D9D" w:rsidRPr="001A7D9D">
          <w:rPr>
            <w:rStyle w:val="a6"/>
            <w:sz w:val="28"/>
            <w:szCs w:val="28"/>
          </w:rPr>
          <w:t>prokofievcollege</w:t>
        </w:r>
        <w:proofErr w:type="spellEnd"/>
        <w:r w:rsidR="001A7D9D" w:rsidRPr="001A7D9D">
          <w:rPr>
            <w:rStyle w:val="a6"/>
            <w:sz w:val="28"/>
            <w:szCs w:val="28"/>
            <w:lang w:val="ru-RU"/>
          </w:rPr>
          <w:t>.</w:t>
        </w:r>
        <w:proofErr w:type="spellStart"/>
        <w:r w:rsidR="001A7D9D" w:rsidRPr="001A7D9D">
          <w:rPr>
            <w:rStyle w:val="a6"/>
            <w:sz w:val="28"/>
            <w:szCs w:val="28"/>
          </w:rPr>
          <w:t>ru</w:t>
        </w:r>
        <w:proofErr w:type="spellEnd"/>
      </w:hyperlink>
    </w:p>
    <w:p w14:paraId="10216A62" w14:textId="77777777" w:rsidR="00221658" w:rsidRPr="00221658" w:rsidRDefault="008F47CA" w:rsidP="00221658">
      <w:pPr>
        <w:pStyle w:val="a5"/>
        <w:numPr>
          <w:ilvl w:val="0"/>
          <w:numId w:val="2"/>
        </w:numPr>
        <w:tabs>
          <w:tab w:val="left" w:pos="826"/>
        </w:tabs>
        <w:ind w:right="105"/>
        <w:jc w:val="both"/>
        <w:rPr>
          <w:sz w:val="28"/>
          <w:szCs w:val="28"/>
          <w:lang w:val="ru-RU"/>
        </w:rPr>
      </w:pPr>
      <w:r w:rsidRPr="00221658">
        <w:rPr>
          <w:color w:val="00000A"/>
          <w:sz w:val="28"/>
          <w:szCs w:val="28"/>
          <w:lang w:val="ru-RU"/>
        </w:rPr>
        <w:t>Во время исполнения запрещается: вход, выход и перемещение по</w:t>
      </w:r>
      <w:r w:rsidRPr="00221658">
        <w:rPr>
          <w:color w:val="00000A"/>
          <w:spacing w:val="-2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залу</w:t>
      </w:r>
      <w:r w:rsidR="00221658" w:rsidRPr="00221658">
        <w:rPr>
          <w:color w:val="00000A"/>
          <w:sz w:val="28"/>
          <w:szCs w:val="28"/>
          <w:lang w:val="ru-RU"/>
        </w:rPr>
        <w:t xml:space="preserve">, </w:t>
      </w:r>
      <w:r w:rsidRPr="00221658">
        <w:rPr>
          <w:color w:val="00000A"/>
          <w:sz w:val="28"/>
          <w:szCs w:val="28"/>
          <w:lang w:val="ru-RU"/>
        </w:rPr>
        <w:t>использование средств мобильной</w:t>
      </w:r>
      <w:r w:rsidRPr="00221658">
        <w:rPr>
          <w:color w:val="00000A"/>
          <w:spacing w:val="-2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связи</w:t>
      </w:r>
      <w:r w:rsidR="00221658" w:rsidRPr="00221658">
        <w:rPr>
          <w:color w:val="00000A"/>
          <w:sz w:val="28"/>
          <w:szCs w:val="28"/>
          <w:lang w:val="ru-RU"/>
        </w:rPr>
        <w:t xml:space="preserve">, </w:t>
      </w:r>
      <w:r w:rsidRPr="00221658">
        <w:rPr>
          <w:color w:val="00000A"/>
          <w:sz w:val="28"/>
          <w:szCs w:val="28"/>
          <w:lang w:val="ru-RU"/>
        </w:rPr>
        <w:t xml:space="preserve">аудио- и видеозапись исполнения </w:t>
      </w:r>
      <w:r w:rsidRPr="00221658">
        <w:rPr>
          <w:color w:val="00000A"/>
          <w:sz w:val="28"/>
          <w:szCs w:val="28"/>
          <w:lang w:val="ru-RU"/>
        </w:rPr>
        <w:lastRenderedPageBreak/>
        <w:t>без разрешения</w:t>
      </w:r>
      <w:r w:rsidRPr="00221658">
        <w:rPr>
          <w:color w:val="00000A"/>
          <w:spacing w:val="-11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Оргкомитета.</w:t>
      </w:r>
    </w:p>
    <w:p w14:paraId="2BCAC75E" w14:textId="6B9D6465" w:rsidR="008F47CA" w:rsidRPr="00221658" w:rsidRDefault="008F47CA" w:rsidP="00221658">
      <w:pPr>
        <w:pStyle w:val="a5"/>
        <w:numPr>
          <w:ilvl w:val="0"/>
          <w:numId w:val="2"/>
        </w:numPr>
        <w:tabs>
          <w:tab w:val="left" w:pos="826"/>
        </w:tabs>
        <w:ind w:right="105"/>
        <w:jc w:val="both"/>
        <w:rPr>
          <w:sz w:val="28"/>
          <w:szCs w:val="28"/>
          <w:lang w:val="ru-RU"/>
        </w:rPr>
      </w:pPr>
      <w:r w:rsidRPr="00221658">
        <w:rPr>
          <w:color w:val="00000A"/>
          <w:sz w:val="28"/>
          <w:szCs w:val="28"/>
          <w:lang w:val="ru-RU"/>
        </w:rPr>
        <w:t>Оргкомитет</w:t>
      </w:r>
      <w:r w:rsidRPr="00221658">
        <w:rPr>
          <w:color w:val="00000A"/>
          <w:spacing w:val="-10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оставляет</w:t>
      </w:r>
      <w:r w:rsidRPr="00221658">
        <w:rPr>
          <w:color w:val="00000A"/>
          <w:spacing w:val="-10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за</w:t>
      </w:r>
      <w:r w:rsidRPr="00221658">
        <w:rPr>
          <w:color w:val="00000A"/>
          <w:spacing w:val="-10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собой</w:t>
      </w:r>
      <w:r w:rsidRPr="00221658">
        <w:rPr>
          <w:color w:val="00000A"/>
          <w:spacing w:val="-10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право</w:t>
      </w:r>
      <w:r w:rsidRPr="00221658">
        <w:rPr>
          <w:color w:val="00000A"/>
          <w:spacing w:val="-10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на</w:t>
      </w:r>
      <w:r w:rsidRPr="00221658">
        <w:rPr>
          <w:color w:val="00000A"/>
          <w:spacing w:val="-10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использование</w:t>
      </w:r>
      <w:r w:rsidRPr="00221658">
        <w:rPr>
          <w:color w:val="00000A"/>
          <w:spacing w:val="-10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в</w:t>
      </w:r>
      <w:r w:rsidRPr="00221658">
        <w:rPr>
          <w:color w:val="00000A"/>
          <w:spacing w:val="-10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любое</w:t>
      </w:r>
      <w:r w:rsidRPr="00221658">
        <w:rPr>
          <w:color w:val="00000A"/>
          <w:spacing w:val="-10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время</w:t>
      </w:r>
      <w:r w:rsidRPr="00221658">
        <w:rPr>
          <w:color w:val="00000A"/>
          <w:spacing w:val="-9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и на любых ресурсах всех аудио- и видеоматериалов конкурса без выплаты каких-либо вознаграждений</w:t>
      </w:r>
      <w:r w:rsidRPr="00221658">
        <w:rPr>
          <w:color w:val="00000A"/>
          <w:spacing w:val="-2"/>
          <w:sz w:val="28"/>
          <w:szCs w:val="28"/>
          <w:lang w:val="ru-RU"/>
        </w:rPr>
        <w:t xml:space="preserve"> </w:t>
      </w:r>
      <w:r w:rsidRPr="00221658">
        <w:rPr>
          <w:color w:val="00000A"/>
          <w:sz w:val="28"/>
          <w:szCs w:val="28"/>
          <w:lang w:val="ru-RU"/>
        </w:rPr>
        <w:t>участникам.</w:t>
      </w:r>
    </w:p>
    <w:p w14:paraId="41A9920E" w14:textId="2155082B" w:rsidR="008F47CA" w:rsidRDefault="008F47CA" w:rsidP="008F47CA">
      <w:pPr>
        <w:pStyle w:val="a3"/>
        <w:ind w:left="105" w:right="104" w:firstLine="360"/>
        <w:jc w:val="both"/>
        <w:rPr>
          <w:b/>
          <w:bCs/>
          <w:lang w:val="ru-RU"/>
        </w:rPr>
      </w:pPr>
    </w:p>
    <w:p w14:paraId="56270E5F" w14:textId="395DC736" w:rsidR="008F47CA" w:rsidRDefault="008F47CA" w:rsidP="008F47CA">
      <w:pPr>
        <w:pStyle w:val="a3"/>
        <w:ind w:left="105" w:right="104" w:firstLine="360"/>
        <w:jc w:val="both"/>
        <w:rPr>
          <w:caps/>
          <w:lang w:val="ru-RU"/>
        </w:rPr>
      </w:pPr>
      <w:r w:rsidRPr="00580235">
        <w:rPr>
          <w:color w:val="00000A"/>
          <w:lang w:val="ru-RU"/>
        </w:rPr>
        <w:t>ПРОГРАММНЫЕ ТРЕБОВАНИЯ</w:t>
      </w:r>
      <w:r w:rsidR="00274716">
        <w:rPr>
          <w:color w:val="00000A"/>
          <w:lang w:val="ru-RU"/>
        </w:rPr>
        <w:t xml:space="preserve"> (</w:t>
      </w:r>
      <w:r w:rsidR="00274716">
        <w:rPr>
          <w:caps/>
          <w:lang w:val="ru-RU"/>
        </w:rPr>
        <w:t>СОЛЬНОЕ ИСПОЛНИТЕЛЬСТВО)</w:t>
      </w:r>
    </w:p>
    <w:p w14:paraId="0BCBBFFE" w14:textId="77777777" w:rsidR="00274716" w:rsidRPr="008F47CA" w:rsidRDefault="00274716" w:rsidP="008F47CA">
      <w:pPr>
        <w:pStyle w:val="a3"/>
        <w:ind w:left="105" w:right="104" w:firstLine="360"/>
        <w:jc w:val="both"/>
        <w:rPr>
          <w:b/>
          <w:bCs/>
          <w:lang w:val="ru-RU"/>
        </w:rPr>
      </w:pPr>
    </w:p>
    <w:p w14:paraId="650E8459" w14:textId="751B1A3F" w:rsidR="00A0713D" w:rsidRDefault="003229D3" w:rsidP="008F47CA">
      <w:pPr>
        <w:pStyle w:val="a3"/>
        <w:ind w:right="104"/>
        <w:jc w:val="both"/>
        <w:rPr>
          <w:color w:val="00000A"/>
          <w:lang w:val="ru-RU"/>
        </w:rPr>
      </w:pPr>
      <w:r w:rsidRPr="00C415A1">
        <w:rPr>
          <w:b/>
          <w:bCs/>
        </w:rPr>
        <w:t>I</w:t>
      </w:r>
      <w:r w:rsidRPr="003229D3">
        <w:rPr>
          <w:b/>
          <w:bCs/>
          <w:lang w:val="ru-RU"/>
        </w:rPr>
        <w:t xml:space="preserve"> возрастная группа</w:t>
      </w:r>
      <w:r w:rsidRPr="00580235">
        <w:rPr>
          <w:b/>
          <w:color w:val="00000A"/>
          <w:lang w:val="ru-RU"/>
        </w:rPr>
        <w:t xml:space="preserve"> </w:t>
      </w:r>
      <w:r w:rsidRPr="00580235">
        <w:rPr>
          <w:color w:val="00000A"/>
          <w:lang w:val="ru-RU"/>
        </w:rPr>
        <w:t>(</w:t>
      </w:r>
      <w:r w:rsidR="00A0713D" w:rsidRPr="00580235">
        <w:rPr>
          <w:color w:val="00000A"/>
          <w:lang w:val="ru-RU"/>
        </w:rPr>
        <w:t>до 7 минут</w:t>
      </w:r>
      <w:r w:rsidRPr="00580235">
        <w:rPr>
          <w:color w:val="00000A"/>
          <w:lang w:val="ru-RU"/>
        </w:rPr>
        <w:t xml:space="preserve">) </w:t>
      </w:r>
    </w:p>
    <w:p w14:paraId="7EA118DD" w14:textId="77777777" w:rsidR="00A0713D" w:rsidRDefault="003229D3" w:rsidP="008F47CA">
      <w:pPr>
        <w:pStyle w:val="a3"/>
        <w:ind w:right="104"/>
        <w:jc w:val="both"/>
        <w:rPr>
          <w:lang w:val="ru-RU"/>
        </w:rPr>
      </w:pPr>
      <w:r w:rsidRPr="00580235">
        <w:rPr>
          <w:color w:val="00000A"/>
          <w:lang w:val="ru-RU"/>
        </w:rPr>
        <w:t xml:space="preserve">свободная программа из </w:t>
      </w:r>
      <w:r w:rsidR="00A0713D">
        <w:rPr>
          <w:color w:val="00000A"/>
          <w:lang w:val="ru-RU"/>
        </w:rPr>
        <w:t>двух разнохарактерных</w:t>
      </w:r>
      <w:r w:rsidRPr="00580235">
        <w:rPr>
          <w:color w:val="00000A"/>
          <w:lang w:val="ru-RU"/>
        </w:rPr>
        <w:t xml:space="preserve"> произведений</w:t>
      </w:r>
    </w:p>
    <w:p w14:paraId="13357171" w14:textId="77777777" w:rsidR="00A0713D" w:rsidRDefault="00A0713D" w:rsidP="008F47CA">
      <w:pPr>
        <w:pStyle w:val="a3"/>
        <w:ind w:right="104"/>
        <w:jc w:val="both"/>
        <w:rPr>
          <w:b/>
          <w:bCs/>
          <w:lang w:val="ru-RU"/>
        </w:rPr>
      </w:pPr>
    </w:p>
    <w:p w14:paraId="3322C1EA" w14:textId="577600BA" w:rsidR="00A0713D" w:rsidRDefault="00D868A0" w:rsidP="008F47CA">
      <w:pPr>
        <w:pStyle w:val="a3"/>
        <w:ind w:right="104"/>
        <w:jc w:val="both"/>
        <w:rPr>
          <w:color w:val="00000A"/>
          <w:lang w:val="ru-RU"/>
        </w:rPr>
      </w:pPr>
      <w:r w:rsidRPr="00C415A1">
        <w:rPr>
          <w:b/>
          <w:bCs/>
        </w:rPr>
        <w:t>II</w:t>
      </w:r>
      <w:r w:rsidRPr="003229D3">
        <w:rPr>
          <w:b/>
          <w:bCs/>
          <w:lang w:val="ru-RU"/>
        </w:rPr>
        <w:t xml:space="preserve"> возрастная группа</w:t>
      </w:r>
      <w:r w:rsidR="003229D3" w:rsidRPr="00580235">
        <w:rPr>
          <w:b/>
          <w:color w:val="00000A"/>
          <w:lang w:val="ru-RU"/>
        </w:rPr>
        <w:t xml:space="preserve"> </w:t>
      </w:r>
      <w:r w:rsidR="003229D3" w:rsidRPr="00580235">
        <w:rPr>
          <w:color w:val="00000A"/>
          <w:lang w:val="ru-RU"/>
        </w:rPr>
        <w:t>(</w:t>
      </w:r>
      <w:r w:rsidR="00A0713D" w:rsidRPr="00580235">
        <w:rPr>
          <w:color w:val="00000A"/>
          <w:lang w:val="ru-RU"/>
        </w:rPr>
        <w:t>до 10 минут</w:t>
      </w:r>
      <w:r w:rsidR="003229D3" w:rsidRPr="00580235">
        <w:rPr>
          <w:color w:val="00000A"/>
          <w:lang w:val="ru-RU"/>
        </w:rPr>
        <w:t xml:space="preserve">) </w:t>
      </w:r>
    </w:p>
    <w:p w14:paraId="5D2A1DD2" w14:textId="6506CDCA" w:rsidR="003229D3" w:rsidRDefault="00A0713D" w:rsidP="008F47CA">
      <w:pPr>
        <w:pStyle w:val="a3"/>
        <w:ind w:right="104"/>
        <w:jc w:val="both"/>
        <w:rPr>
          <w:color w:val="00000A"/>
          <w:lang w:val="ru-RU"/>
        </w:rPr>
      </w:pPr>
      <w:r w:rsidRPr="00580235">
        <w:rPr>
          <w:color w:val="00000A"/>
          <w:lang w:val="ru-RU"/>
        </w:rPr>
        <w:t xml:space="preserve">свободная программа из </w:t>
      </w:r>
      <w:r>
        <w:rPr>
          <w:color w:val="00000A"/>
          <w:lang w:val="ru-RU"/>
        </w:rPr>
        <w:t xml:space="preserve">двух </w:t>
      </w:r>
      <w:r w:rsidRPr="00580235">
        <w:rPr>
          <w:color w:val="00000A"/>
          <w:lang w:val="ru-RU"/>
        </w:rPr>
        <w:t>разнохарактерных произведений</w:t>
      </w:r>
      <w:r w:rsidR="003229D3" w:rsidRPr="00580235">
        <w:rPr>
          <w:color w:val="00000A"/>
          <w:lang w:val="ru-RU"/>
        </w:rPr>
        <w:t xml:space="preserve"> </w:t>
      </w:r>
    </w:p>
    <w:p w14:paraId="51119FA4" w14:textId="77777777" w:rsidR="00A0713D" w:rsidRPr="00580235" w:rsidRDefault="00A0713D" w:rsidP="008F47CA">
      <w:pPr>
        <w:pStyle w:val="a3"/>
        <w:ind w:right="104"/>
        <w:jc w:val="both"/>
        <w:rPr>
          <w:lang w:val="ru-RU"/>
        </w:rPr>
      </w:pPr>
    </w:p>
    <w:p w14:paraId="4EC919CE" w14:textId="13EFC0CA" w:rsidR="00A0713D" w:rsidRDefault="00D868A0" w:rsidP="008F47CA">
      <w:pPr>
        <w:pStyle w:val="a3"/>
        <w:ind w:right="104"/>
        <w:jc w:val="both"/>
        <w:rPr>
          <w:color w:val="00000A"/>
          <w:spacing w:val="-6"/>
          <w:lang w:val="ru-RU"/>
        </w:rPr>
      </w:pPr>
      <w:r w:rsidRPr="00C415A1">
        <w:rPr>
          <w:b/>
          <w:bCs/>
        </w:rPr>
        <w:t>I</w:t>
      </w:r>
      <w:r>
        <w:rPr>
          <w:b/>
          <w:bCs/>
        </w:rPr>
        <w:t>I</w:t>
      </w:r>
      <w:r w:rsidRPr="00C415A1">
        <w:rPr>
          <w:b/>
          <w:bCs/>
        </w:rPr>
        <w:t>I</w:t>
      </w:r>
      <w:r w:rsidRPr="003229D3">
        <w:rPr>
          <w:b/>
          <w:bCs/>
          <w:lang w:val="ru-RU"/>
        </w:rPr>
        <w:t xml:space="preserve"> возрастная группа</w:t>
      </w:r>
      <w:r w:rsidR="003229D3" w:rsidRPr="00580235">
        <w:rPr>
          <w:b/>
          <w:color w:val="00000A"/>
          <w:spacing w:val="-6"/>
          <w:lang w:val="ru-RU"/>
        </w:rPr>
        <w:t xml:space="preserve"> </w:t>
      </w:r>
      <w:r w:rsidR="003229D3" w:rsidRPr="00580235">
        <w:rPr>
          <w:color w:val="00000A"/>
          <w:lang w:val="ru-RU"/>
        </w:rPr>
        <w:t>(</w:t>
      </w:r>
      <w:r w:rsidR="00A0713D" w:rsidRPr="00580235">
        <w:rPr>
          <w:color w:val="00000A"/>
          <w:lang w:val="ru-RU"/>
        </w:rPr>
        <w:t>до</w:t>
      </w:r>
      <w:r w:rsidR="00A0713D" w:rsidRPr="00580235">
        <w:rPr>
          <w:color w:val="00000A"/>
          <w:spacing w:val="-10"/>
          <w:lang w:val="ru-RU"/>
        </w:rPr>
        <w:t xml:space="preserve"> </w:t>
      </w:r>
      <w:r w:rsidR="00A0713D" w:rsidRPr="00580235">
        <w:rPr>
          <w:color w:val="00000A"/>
          <w:lang w:val="ru-RU"/>
        </w:rPr>
        <w:t>15</w:t>
      </w:r>
      <w:r w:rsidR="00A0713D" w:rsidRPr="00580235">
        <w:rPr>
          <w:color w:val="00000A"/>
          <w:spacing w:val="-10"/>
          <w:lang w:val="ru-RU"/>
        </w:rPr>
        <w:t xml:space="preserve"> </w:t>
      </w:r>
      <w:r w:rsidR="00A0713D" w:rsidRPr="00580235">
        <w:rPr>
          <w:color w:val="00000A"/>
          <w:lang w:val="ru-RU"/>
        </w:rPr>
        <w:t>минут</w:t>
      </w:r>
      <w:r w:rsidR="003229D3" w:rsidRPr="00580235">
        <w:rPr>
          <w:color w:val="00000A"/>
          <w:lang w:val="ru-RU"/>
        </w:rPr>
        <w:t>)</w:t>
      </w:r>
      <w:r w:rsidR="003229D3" w:rsidRPr="00580235">
        <w:rPr>
          <w:color w:val="00000A"/>
          <w:spacing w:val="-6"/>
          <w:lang w:val="ru-RU"/>
        </w:rPr>
        <w:t xml:space="preserve"> </w:t>
      </w:r>
    </w:p>
    <w:p w14:paraId="45B99D83" w14:textId="3CE5E9AD" w:rsidR="00A0713D" w:rsidRDefault="003229D3" w:rsidP="00957C4E">
      <w:pPr>
        <w:pStyle w:val="a3"/>
        <w:ind w:right="104"/>
        <w:jc w:val="both"/>
        <w:rPr>
          <w:color w:val="00000A"/>
          <w:lang w:val="ru-RU"/>
        </w:rPr>
      </w:pPr>
      <w:r w:rsidRPr="00580235">
        <w:rPr>
          <w:color w:val="00000A"/>
          <w:lang w:val="ru-RU"/>
        </w:rPr>
        <w:t>программа</w:t>
      </w:r>
      <w:r w:rsidRPr="00580235">
        <w:rPr>
          <w:color w:val="00000A"/>
          <w:spacing w:val="-6"/>
          <w:lang w:val="ru-RU"/>
        </w:rPr>
        <w:t xml:space="preserve"> </w:t>
      </w:r>
      <w:r w:rsidRPr="00580235">
        <w:rPr>
          <w:color w:val="00000A"/>
          <w:lang w:val="ru-RU"/>
        </w:rPr>
        <w:t>из тр</w:t>
      </w:r>
      <w:r w:rsidR="006A238D">
        <w:rPr>
          <w:color w:val="00000A"/>
          <w:lang w:val="ru-RU"/>
        </w:rPr>
        <w:t>ё</w:t>
      </w:r>
      <w:r w:rsidRPr="00580235">
        <w:rPr>
          <w:color w:val="00000A"/>
          <w:lang w:val="ru-RU"/>
        </w:rPr>
        <w:t>х разнохарактерных произведений, включающая кантилену и виртуозное</w:t>
      </w:r>
      <w:r w:rsidR="007B4CAA">
        <w:rPr>
          <w:color w:val="00000A"/>
          <w:lang w:val="ru-RU"/>
        </w:rPr>
        <w:t xml:space="preserve"> произведение</w:t>
      </w:r>
    </w:p>
    <w:p w14:paraId="5B426E28" w14:textId="77777777" w:rsidR="006973F9" w:rsidRPr="00957C4E" w:rsidRDefault="006973F9" w:rsidP="00957C4E">
      <w:pPr>
        <w:pStyle w:val="a3"/>
        <w:ind w:right="104"/>
        <w:jc w:val="both"/>
        <w:rPr>
          <w:color w:val="00000A"/>
          <w:lang w:val="ru-RU"/>
        </w:rPr>
      </w:pPr>
    </w:p>
    <w:p w14:paraId="6EAB433A" w14:textId="5B19755F" w:rsidR="00A0713D" w:rsidRPr="00274716" w:rsidRDefault="00D868A0" w:rsidP="00C66778">
      <w:pPr>
        <w:pStyle w:val="a3"/>
        <w:ind w:right="103"/>
        <w:jc w:val="both"/>
        <w:rPr>
          <w:color w:val="00000A"/>
          <w:lang w:val="ru-RU"/>
        </w:rPr>
      </w:pPr>
      <w:r w:rsidRPr="00274716">
        <w:rPr>
          <w:b/>
          <w:bCs/>
        </w:rPr>
        <w:t>IV</w:t>
      </w:r>
      <w:r w:rsidRPr="00274716">
        <w:rPr>
          <w:b/>
          <w:bCs/>
          <w:lang w:val="ru-RU"/>
        </w:rPr>
        <w:t xml:space="preserve"> возрастная группа</w:t>
      </w:r>
      <w:r w:rsidR="003229D3" w:rsidRPr="00274716">
        <w:rPr>
          <w:b/>
          <w:color w:val="00000A"/>
          <w:lang w:val="ru-RU"/>
        </w:rPr>
        <w:t xml:space="preserve"> </w:t>
      </w:r>
      <w:r w:rsidR="003229D3" w:rsidRPr="00274716">
        <w:rPr>
          <w:color w:val="00000A"/>
          <w:lang w:val="ru-RU"/>
        </w:rPr>
        <w:t>(</w:t>
      </w:r>
      <w:r w:rsidR="00A0713D" w:rsidRPr="00274716">
        <w:rPr>
          <w:color w:val="00000A"/>
          <w:lang w:val="ru-RU"/>
        </w:rPr>
        <w:t>до</w:t>
      </w:r>
      <w:r w:rsidR="00A0713D" w:rsidRPr="00274716">
        <w:rPr>
          <w:lang w:val="ru-RU"/>
        </w:rPr>
        <w:t xml:space="preserve"> </w:t>
      </w:r>
      <w:r w:rsidR="0031547B" w:rsidRPr="00274716">
        <w:rPr>
          <w:lang w:val="ru-RU"/>
        </w:rPr>
        <w:t>20</w:t>
      </w:r>
      <w:r w:rsidR="00A0713D" w:rsidRPr="00274716">
        <w:rPr>
          <w:color w:val="00000A"/>
          <w:lang w:val="ru-RU"/>
        </w:rPr>
        <w:t xml:space="preserve"> минут</w:t>
      </w:r>
      <w:r w:rsidR="003229D3" w:rsidRPr="00274716">
        <w:rPr>
          <w:color w:val="00000A"/>
          <w:lang w:val="ru-RU"/>
        </w:rPr>
        <w:t>)</w:t>
      </w:r>
    </w:p>
    <w:bookmarkEnd w:id="8"/>
    <w:p w14:paraId="0C9E3592" w14:textId="5BCC44F7" w:rsidR="006B4126" w:rsidRPr="00274716" w:rsidRDefault="00274716" w:rsidP="00274716">
      <w:pPr>
        <w:widowControl/>
        <w:adjustRightInd w:val="0"/>
        <w:jc w:val="both"/>
        <w:rPr>
          <w:rFonts w:eastAsiaTheme="minorHAnsi"/>
          <w:color w:val="00000A"/>
          <w:sz w:val="28"/>
          <w:szCs w:val="28"/>
          <w:lang w:val="ru-RU"/>
        </w:rPr>
      </w:pPr>
      <w:r w:rsidRPr="00274716">
        <w:rPr>
          <w:rFonts w:eastAsiaTheme="minorHAnsi"/>
          <w:color w:val="00000A"/>
          <w:sz w:val="28"/>
          <w:szCs w:val="28"/>
          <w:lang w:val="ru-RU"/>
        </w:rPr>
        <w:t>полифоническое произведение (имитационная полифония</w:t>
      </w:r>
      <w:r w:rsidR="007B4CAA" w:rsidRPr="007B4CAA">
        <w:rPr>
          <w:rFonts w:eastAsiaTheme="minorHAnsi"/>
          <w:color w:val="00000A"/>
          <w:sz w:val="28"/>
          <w:szCs w:val="28"/>
          <w:lang w:val="ru-RU"/>
        </w:rPr>
        <w:t xml:space="preserve"> </w:t>
      </w:r>
      <w:r w:rsidR="007B4CAA" w:rsidRPr="00274716">
        <w:rPr>
          <w:rFonts w:eastAsiaTheme="minorHAnsi"/>
          <w:color w:val="00000A"/>
          <w:sz w:val="28"/>
          <w:szCs w:val="28"/>
          <w:lang w:val="ru-RU"/>
        </w:rPr>
        <w:t>или цикл с фугой</w:t>
      </w:r>
      <w:r w:rsidRPr="00274716">
        <w:rPr>
          <w:rFonts w:eastAsiaTheme="minorHAnsi"/>
          <w:color w:val="00000A"/>
          <w:sz w:val="28"/>
          <w:szCs w:val="28"/>
          <w:lang w:val="ru-RU"/>
        </w:rPr>
        <w:t xml:space="preserve">), </w:t>
      </w:r>
      <w:proofErr w:type="spellStart"/>
      <w:r w:rsidR="00D51D22">
        <w:rPr>
          <w:rFonts w:eastAsiaTheme="minorHAnsi"/>
          <w:color w:val="00000A"/>
          <w:sz w:val="28"/>
          <w:szCs w:val="28"/>
          <w:lang w:val="ru-RU"/>
        </w:rPr>
        <w:t>кантиленное</w:t>
      </w:r>
      <w:proofErr w:type="spellEnd"/>
      <w:r w:rsidR="00D51D22">
        <w:rPr>
          <w:rFonts w:eastAsiaTheme="minorHAnsi"/>
          <w:color w:val="00000A"/>
          <w:sz w:val="28"/>
          <w:szCs w:val="28"/>
          <w:lang w:val="ru-RU"/>
        </w:rPr>
        <w:t xml:space="preserve"> произведение</w:t>
      </w:r>
      <w:r w:rsidRPr="00274716">
        <w:rPr>
          <w:rFonts w:eastAsiaTheme="minorHAnsi"/>
          <w:color w:val="00000A"/>
          <w:sz w:val="28"/>
          <w:szCs w:val="28"/>
          <w:lang w:val="ru-RU"/>
        </w:rPr>
        <w:t xml:space="preserve">, </w:t>
      </w:r>
      <w:r w:rsidR="00D51D22">
        <w:rPr>
          <w:rFonts w:eastAsiaTheme="minorHAnsi"/>
          <w:color w:val="00000A"/>
          <w:sz w:val="28"/>
          <w:szCs w:val="28"/>
          <w:lang w:val="ru-RU"/>
        </w:rPr>
        <w:t>виртуозное</w:t>
      </w:r>
      <w:r w:rsidR="007B4CAA">
        <w:rPr>
          <w:rFonts w:eastAsiaTheme="minorHAnsi"/>
          <w:color w:val="00000A"/>
          <w:sz w:val="28"/>
          <w:szCs w:val="28"/>
          <w:lang w:val="ru-RU"/>
        </w:rPr>
        <w:t xml:space="preserve"> произведение</w:t>
      </w:r>
    </w:p>
    <w:p w14:paraId="0C1643AA" w14:textId="08755CAB" w:rsidR="0074506F" w:rsidRDefault="0074506F" w:rsidP="00274716">
      <w:pPr>
        <w:widowControl/>
        <w:adjustRightInd w:val="0"/>
        <w:jc w:val="both"/>
        <w:rPr>
          <w:rFonts w:eastAsiaTheme="minorHAnsi"/>
          <w:color w:val="00000A"/>
          <w:sz w:val="28"/>
          <w:szCs w:val="28"/>
          <w:lang w:val="ru-RU"/>
        </w:rPr>
      </w:pPr>
    </w:p>
    <w:p w14:paraId="300D65A9" w14:textId="07F79C3F" w:rsidR="0074506F" w:rsidRPr="00274716" w:rsidRDefault="0074506F" w:rsidP="0074506F">
      <w:pPr>
        <w:pStyle w:val="a3"/>
        <w:ind w:right="103"/>
        <w:jc w:val="both"/>
        <w:rPr>
          <w:color w:val="00000A"/>
          <w:lang w:val="ru-RU"/>
        </w:rPr>
      </w:pPr>
      <w:r w:rsidRPr="00274716">
        <w:rPr>
          <w:b/>
          <w:bCs/>
        </w:rPr>
        <w:t>V</w:t>
      </w:r>
      <w:r w:rsidRPr="00274716">
        <w:rPr>
          <w:b/>
          <w:bCs/>
          <w:lang w:val="ru-RU"/>
        </w:rPr>
        <w:t xml:space="preserve"> возрастная группа</w:t>
      </w:r>
      <w:r w:rsidRPr="00274716">
        <w:rPr>
          <w:b/>
          <w:color w:val="00000A"/>
          <w:lang w:val="ru-RU"/>
        </w:rPr>
        <w:t xml:space="preserve"> </w:t>
      </w:r>
      <w:r w:rsidRPr="00274716">
        <w:rPr>
          <w:color w:val="00000A"/>
          <w:lang w:val="ru-RU"/>
        </w:rPr>
        <w:t>(до</w:t>
      </w:r>
      <w:r>
        <w:rPr>
          <w:lang w:val="ru-RU"/>
        </w:rPr>
        <w:t xml:space="preserve"> 25</w:t>
      </w:r>
      <w:r w:rsidRPr="00274716">
        <w:rPr>
          <w:color w:val="00000A"/>
          <w:lang w:val="ru-RU"/>
        </w:rPr>
        <w:t xml:space="preserve"> минут)</w:t>
      </w:r>
    </w:p>
    <w:p w14:paraId="3D678598" w14:textId="7C73755D" w:rsidR="0074506F" w:rsidRPr="00274716" w:rsidRDefault="0074506F" w:rsidP="0074506F">
      <w:pPr>
        <w:widowControl/>
        <w:adjustRightInd w:val="0"/>
        <w:jc w:val="both"/>
        <w:rPr>
          <w:rFonts w:eastAsiaTheme="minorHAnsi"/>
          <w:color w:val="00000A"/>
          <w:sz w:val="28"/>
          <w:szCs w:val="28"/>
          <w:lang w:val="ru-RU"/>
        </w:rPr>
      </w:pPr>
      <w:r w:rsidRPr="00274716">
        <w:rPr>
          <w:rFonts w:eastAsiaTheme="minorHAnsi"/>
          <w:color w:val="00000A"/>
          <w:sz w:val="28"/>
          <w:szCs w:val="28"/>
          <w:lang w:val="ru-RU"/>
        </w:rPr>
        <w:t>полифоническое произведение (цикл с фугой</w:t>
      </w:r>
      <w:r>
        <w:rPr>
          <w:rFonts w:eastAsiaTheme="minorHAnsi"/>
          <w:color w:val="00000A"/>
          <w:sz w:val="28"/>
          <w:szCs w:val="28"/>
          <w:lang w:val="ru-RU"/>
        </w:rPr>
        <w:t xml:space="preserve"> не менее 3-х голосов</w:t>
      </w:r>
      <w:r w:rsidRPr="00274716">
        <w:rPr>
          <w:rFonts w:eastAsiaTheme="minorHAnsi"/>
          <w:color w:val="00000A"/>
          <w:sz w:val="28"/>
          <w:szCs w:val="28"/>
          <w:lang w:val="ru-RU"/>
        </w:rPr>
        <w:t xml:space="preserve">), </w:t>
      </w:r>
      <w:r>
        <w:rPr>
          <w:rFonts w:eastAsiaTheme="minorHAnsi"/>
          <w:color w:val="00000A"/>
          <w:sz w:val="28"/>
          <w:szCs w:val="28"/>
          <w:lang w:val="ru-RU"/>
        </w:rPr>
        <w:t xml:space="preserve">произведение </w:t>
      </w:r>
      <w:r w:rsidRPr="00274716">
        <w:rPr>
          <w:rFonts w:eastAsiaTheme="minorHAnsi"/>
          <w:color w:val="00000A"/>
          <w:sz w:val="28"/>
          <w:szCs w:val="28"/>
          <w:lang w:val="ru-RU"/>
        </w:rPr>
        <w:t>крупн</w:t>
      </w:r>
      <w:r>
        <w:rPr>
          <w:rFonts w:eastAsiaTheme="minorHAnsi"/>
          <w:color w:val="00000A"/>
          <w:sz w:val="28"/>
          <w:szCs w:val="28"/>
          <w:lang w:val="ru-RU"/>
        </w:rPr>
        <w:t>ой</w:t>
      </w:r>
      <w:r w:rsidRPr="00274716">
        <w:rPr>
          <w:rFonts w:eastAsiaTheme="minorHAnsi"/>
          <w:color w:val="00000A"/>
          <w:sz w:val="28"/>
          <w:szCs w:val="28"/>
          <w:lang w:val="ru-RU"/>
        </w:rPr>
        <w:t xml:space="preserve"> форм</w:t>
      </w:r>
      <w:r>
        <w:rPr>
          <w:rFonts w:eastAsiaTheme="minorHAnsi"/>
          <w:color w:val="00000A"/>
          <w:sz w:val="28"/>
          <w:szCs w:val="28"/>
          <w:lang w:val="ru-RU"/>
        </w:rPr>
        <w:t xml:space="preserve">ы </w:t>
      </w:r>
      <w:r w:rsidRPr="00274716">
        <w:rPr>
          <w:rFonts w:eastAsiaTheme="minorHAnsi"/>
          <w:color w:val="00000A"/>
          <w:sz w:val="28"/>
          <w:szCs w:val="28"/>
          <w:lang w:val="ru-RU"/>
        </w:rPr>
        <w:t>(сюита целиком или не менее трех частей, 1-я или 2-я и 3-я части сонат, соната</w:t>
      </w:r>
      <w:r>
        <w:rPr>
          <w:rFonts w:eastAsiaTheme="minorHAnsi"/>
          <w:color w:val="00000A"/>
          <w:sz w:val="28"/>
          <w:szCs w:val="28"/>
          <w:lang w:val="ru-RU"/>
        </w:rPr>
        <w:t xml:space="preserve"> </w:t>
      </w:r>
      <w:r w:rsidRPr="00274716">
        <w:rPr>
          <w:rFonts w:eastAsiaTheme="minorHAnsi"/>
          <w:color w:val="00000A"/>
          <w:sz w:val="28"/>
          <w:szCs w:val="28"/>
          <w:lang w:val="ru-RU"/>
        </w:rPr>
        <w:t>целиком, партита целиком или не менее трех частей)</w:t>
      </w:r>
      <w:r>
        <w:rPr>
          <w:rFonts w:eastAsiaTheme="minorHAnsi"/>
          <w:color w:val="00000A"/>
          <w:sz w:val="28"/>
          <w:szCs w:val="28"/>
          <w:lang w:val="ru-RU"/>
        </w:rPr>
        <w:t>,</w:t>
      </w:r>
      <w:r w:rsidRPr="00274716">
        <w:rPr>
          <w:rFonts w:eastAsiaTheme="minorHAnsi"/>
          <w:color w:val="00000A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A"/>
          <w:sz w:val="28"/>
          <w:szCs w:val="28"/>
          <w:lang w:val="ru-RU"/>
        </w:rPr>
        <w:t xml:space="preserve">оригинальное </w:t>
      </w:r>
      <w:r w:rsidRPr="00274716">
        <w:rPr>
          <w:rFonts w:eastAsiaTheme="minorHAnsi"/>
          <w:color w:val="00000A"/>
          <w:sz w:val="28"/>
          <w:szCs w:val="28"/>
          <w:lang w:val="ru-RU"/>
        </w:rPr>
        <w:t>произведение по</w:t>
      </w:r>
      <w:r>
        <w:rPr>
          <w:rFonts w:eastAsiaTheme="minorHAnsi"/>
          <w:color w:val="00000A"/>
          <w:sz w:val="28"/>
          <w:szCs w:val="28"/>
          <w:lang w:val="ru-RU"/>
        </w:rPr>
        <w:t xml:space="preserve"> </w:t>
      </w:r>
      <w:r w:rsidRPr="00274716">
        <w:rPr>
          <w:rFonts w:eastAsiaTheme="minorHAnsi"/>
          <w:color w:val="00000A"/>
          <w:sz w:val="28"/>
          <w:szCs w:val="28"/>
          <w:lang w:val="ru-RU"/>
        </w:rPr>
        <w:t>выбору участника.</w:t>
      </w:r>
    </w:p>
    <w:p w14:paraId="658DCD0C" w14:textId="77777777" w:rsidR="00AF77C3" w:rsidRPr="00E73DE5" w:rsidRDefault="00AF77C3" w:rsidP="008F47CA">
      <w:pPr>
        <w:pStyle w:val="a3"/>
        <w:ind w:right="102"/>
        <w:jc w:val="both"/>
        <w:rPr>
          <w:b/>
          <w:bCs/>
          <w:lang w:val="ru-RU"/>
        </w:rPr>
      </w:pPr>
    </w:p>
    <w:p w14:paraId="7FB239A2" w14:textId="48AAC12F" w:rsidR="006E2E09" w:rsidRDefault="007B4CAA" w:rsidP="00C66778">
      <w:pPr>
        <w:pStyle w:val="a3"/>
        <w:ind w:right="103" w:firstLine="615"/>
        <w:jc w:val="both"/>
        <w:rPr>
          <w:caps/>
          <w:lang w:val="ru-RU"/>
        </w:rPr>
      </w:pPr>
      <w:r w:rsidRPr="00580235">
        <w:rPr>
          <w:color w:val="00000A"/>
          <w:lang w:val="ru-RU"/>
        </w:rPr>
        <w:t>ПРОГРАММНЫЕ ТРЕБОВАНИЯ</w:t>
      </w:r>
      <w:r>
        <w:rPr>
          <w:color w:val="00000A"/>
          <w:lang w:val="ru-RU"/>
        </w:rPr>
        <w:t xml:space="preserve"> (АНСАМБЛЕВОЕ</w:t>
      </w:r>
      <w:r>
        <w:rPr>
          <w:caps/>
          <w:lang w:val="ru-RU"/>
        </w:rPr>
        <w:t xml:space="preserve"> ИСПОЛНИТЕЛЬСТВО)</w:t>
      </w:r>
    </w:p>
    <w:p w14:paraId="4CE21FCA" w14:textId="77777777" w:rsidR="007B4CAA" w:rsidRDefault="007B4CAA" w:rsidP="00C66778">
      <w:pPr>
        <w:pStyle w:val="a3"/>
        <w:ind w:right="103" w:firstLine="615"/>
        <w:jc w:val="both"/>
        <w:rPr>
          <w:caps/>
          <w:lang w:val="ru-RU"/>
        </w:rPr>
      </w:pPr>
    </w:p>
    <w:p w14:paraId="6A1CD811" w14:textId="51A9E0A7" w:rsidR="007B4CAA" w:rsidRDefault="007B4CAA" w:rsidP="007B4CAA">
      <w:pPr>
        <w:pStyle w:val="a3"/>
        <w:ind w:right="104"/>
        <w:jc w:val="both"/>
        <w:rPr>
          <w:color w:val="00000A"/>
          <w:lang w:val="ru-RU"/>
        </w:rPr>
      </w:pPr>
      <w:r w:rsidRPr="00C415A1">
        <w:rPr>
          <w:b/>
          <w:bCs/>
        </w:rPr>
        <w:t>I</w:t>
      </w:r>
      <w:r w:rsidRPr="003229D3">
        <w:rPr>
          <w:b/>
          <w:bCs/>
          <w:lang w:val="ru-RU"/>
        </w:rPr>
        <w:t xml:space="preserve"> возрастная группа</w:t>
      </w:r>
      <w:r w:rsidRPr="00580235">
        <w:rPr>
          <w:b/>
          <w:color w:val="00000A"/>
          <w:lang w:val="ru-RU"/>
        </w:rPr>
        <w:t xml:space="preserve"> </w:t>
      </w:r>
      <w:r w:rsidRPr="00580235">
        <w:rPr>
          <w:color w:val="00000A"/>
          <w:lang w:val="ru-RU"/>
        </w:rPr>
        <w:t xml:space="preserve">(до </w:t>
      </w:r>
      <w:r>
        <w:rPr>
          <w:color w:val="00000A"/>
          <w:lang w:val="ru-RU"/>
        </w:rPr>
        <w:t>8</w:t>
      </w:r>
      <w:r w:rsidRPr="00580235">
        <w:rPr>
          <w:color w:val="00000A"/>
          <w:lang w:val="ru-RU"/>
        </w:rPr>
        <w:t xml:space="preserve"> минут) </w:t>
      </w:r>
    </w:p>
    <w:p w14:paraId="6F99E608" w14:textId="77777777" w:rsidR="007B4CAA" w:rsidRDefault="007B4CAA" w:rsidP="007B4CAA">
      <w:pPr>
        <w:pStyle w:val="a3"/>
        <w:ind w:right="104"/>
        <w:jc w:val="both"/>
        <w:rPr>
          <w:lang w:val="ru-RU"/>
        </w:rPr>
      </w:pPr>
      <w:r w:rsidRPr="00580235">
        <w:rPr>
          <w:color w:val="00000A"/>
          <w:lang w:val="ru-RU"/>
        </w:rPr>
        <w:t xml:space="preserve">свободная программа из </w:t>
      </w:r>
      <w:r>
        <w:rPr>
          <w:color w:val="00000A"/>
          <w:lang w:val="ru-RU"/>
        </w:rPr>
        <w:t>двух разнохарактерных</w:t>
      </w:r>
      <w:r w:rsidRPr="00580235">
        <w:rPr>
          <w:color w:val="00000A"/>
          <w:lang w:val="ru-RU"/>
        </w:rPr>
        <w:t xml:space="preserve"> произведений</w:t>
      </w:r>
    </w:p>
    <w:p w14:paraId="7E1AA349" w14:textId="77777777" w:rsidR="007B4CAA" w:rsidRDefault="007B4CAA" w:rsidP="007B4CAA">
      <w:pPr>
        <w:pStyle w:val="a3"/>
        <w:ind w:right="104"/>
        <w:jc w:val="both"/>
        <w:rPr>
          <w:b/>
          <w:bCs/>
          <w:lang w:val="ru-RU"/>
        </w:rPr>
      </w:pPr>
    </w:p>
    <w:p w14:paraId="5EF71464" w14:textId="3F8D50C7" w:rsidR="007B4CAA" w:rsidRDefault="007B4CAA" w:rsidP="007B4CAA">
      <w:pPr>
        <w:pStyle w:val="a3"/>
        <w:ind w:right="104"/>
        <w:jc w:val="both"/>
        <w:rPr>
          <w:color w:val="00000A"/>
          <w:lang w:val="ru-RU"/>
        </w:rPr>
      </w:pPr>
      <w:r w:rsidRPr="00C415A1">
        <w:rPr>
          <w:b/>
          <w:bCs/>
        </w:rPr>
        <w:t>II</w:t>
      </w:r>
      <w:r w:rsidRPr="003229D3">
        <w:rPr>
          <w:b/>
          <w:bCs/>
          <w:lang w:val="ru-RU"/>
        </w:rPr>
        <w:t xml:space="preserve"> возрастная группа</w:t>
      </w:r>
      <w:r w:rsidRPr="00580235">
        <w:rPr>
          <w:b/>
          <w:color w:val="00000A"/>
          <w:lang w:val="ru-RU"/>
        </w:rPr>
        <w:t xml:space="preserve"> </w:t>
      </w:r>
      <w:r w:rsidRPr="00580235">
        <w:rPr>
          <w:color w:val="00000A"/>
          <w:lang w:val="ru-RU"/>
        </w:rPr>
        <w:t>(до 1</w:t>
      </w:r>
      <w:r>
        <w:rPr>
          <w:color w:val="00000A"/>
          <w:lang w:val="ru-RU"/>
        </w:rPr>
        <w:t>2</w:t>
      </w:r>
      <w:r w:rsidRPr="00580235">
        <w:rPr>
          <w:color w:val="00000A"/>
          <w:lang w:val="ru-RU"/>
        </w:rPr>
        <w:t xml:space="preserve"> минут) </w:t>
      </w:r>
    </w:p>
    <w:p w14:paraId="6323A925" w14:textId="6C4E744A" w:rsidR="007B4CAA" w:rsidRDefault="007B4CAA" w:rsidP="007B4CAA">
      <w:pPr>
        <w:pStyle w:val="a3"/>
        <w:ind w:right="103"/>
        <w:jc w:val="both"/>
        <w:rPr>
          <w:color w:val="00000A"/>
          <w:lang w:val="ru-RU"/>
        </w:rPr>
      </w:pPr>
      <w:r w:rsidRPr="00580235">
        <w:rPr>
          <w:color w:val="00000A"/>
          <w:lang w:val="ru-RU"/>
        </w:rPr>
        <w:t xml:space="preserve">свободная программа из </w:t>
      </w:r>
      <w:r>
        <w:rPr>
          <w:color w:val="00000A"/>
          <w:lang w:val="ru-RU"/>
        </w:rPr>
        <w:t xml:space="preserve">двух </w:t>
      </w:r>
      <w:r w:rsidRPr="00580235">
        <w:rPr>
          <w:color w:val="00000A"/>
          <w:lang w:val="ru-RU"/>
        </w:rPr>
        <w:t>разнохарактерных произведений</w:t>
      </w:r>
    </w:p>
    <w:p w14:paraId="18D03AA3" w14:textId="37DF8B90" w:rsidR="0074506F" w:rsidRDefault="0074506F" w:rsidP="007B4CAA">
      <w:pPr>
        <w:pStyle w:val="a3"/>
        <w:ind w:right="103"/>
        <w:jc w:val="both"/>
        <w:rPr>
          <w:color w:val="00000A"/>
          <w:lang w:val="ru-RU"/>
        </w:rPr>
      </w:pPr>
    </w:p>
    <w:p w14:paraId="3ADCFCFF" w14:textId="6F33CFC1" w:rsidR="0074506F" w:rsidRDefault="0074506F" w:rsidP="0074506F">
      <w:pPr>
        <w:pStyle w:val="a3"/>
        <w:ind w:right="104"/>
        <w:jc w:val="both"/>
        <w:rPr>
          <w:color w:val="00000A"/>
          <w:spacing w:val="-6"/>
          <w:lang w:val="ru-RU"/>
        </w:rPr>
      </w:pPr>
      <w:r w:rsidRPr="00C415A1">
        <w:rPr>
          <w:b/>
          <w:bCs/>
        </w:rPr>
        <w:t>I</w:t>
      </w:r>
      <w:r>
        <w:rPr>
          <w:b/>
          <w:bCs/>
        </w:rPr>
        <w:t>I</w:t>
      </w:r>
      <w:r w:rsidRPr="00C415A1">
        <w:rPr>
          <w:b/>
          <w:bCs/>
        </w:rPr>
        <w:t>I</w:t>
      </w:r>
      <w:r w:rsidRPr="003229D3">
        <w:rPr>
          <w:b/>
          <w:bCs/>
          <w:lang w:val="ru-RU"/>
        </w:rPr>
        <w:t xml:space="preserve"> возрастная группа</w:t>
      </w:r>
      <w:r w:rsidRPr="00580235">
        <w:rPr>
          <w:b/>
          <w:color w:val="00000A"/>
          <w:spacing w:val="-6"/>
          <w:lang w:val="ru-RU"/>
        </w:rPr>
        <w:t xml:space="preserve"> </w:t>
      </w:r>
      <w:r w:rsidRPr="00580235">
        <w:rPr>
          <w:color w:val="00000A"/>
          <w:lang w:val="ru-RU"/>
        </w:rPr>
        <w:t>(до</w:t>
      </w:r>
      <w:r w:rsidRPr="00580235">
        <w:rPr>
          <w:color w:val="00000A"/>
          <w:spacing w:val="-10"/>
          <w:lang w:val="ru-RU"/>
        </w:rPr>
        <w:t xml:space="preserve"> </w:t>
      </w:r>
      <w:r w:rsidRPr="0074506F">
        <w:rPr>
          <w:color w:val="00000A"/>
          <w:spacing w:val="-10"/>
          <w:lang w:val="ru-RU"/>
        </w:rPr>
        <w:t>20</w:t>
      </w:r>
      <w:r w:rsidRPr="00580235">
        <w:rPr>
          <w:color w:val="00000A"/>
          <w:spacing w:val="-10"/>
          <w:lang w:val="ru-RU"/>
        </w:rPr>
        <w:t xml:space="preserve"> </w:t>
      </w:r>
      <w:r w:rsidRPr="00580235">
        <w:rPr>
          <w:color w:val="00000A"/>
          <w:lang w:val="ru-RU"/>
        </w:rPr>
        <w:t>минут)</w:t>
      </w:r>
      <w:r w:rsidRPr="00580235">
        <w:rPr>
          <w:color w:val="00000A"/>
          <w:spacing w:val="-6"/>
          <w:lang w:val="ru-RU"/>
        </w:rPr>
        <w:t xml:space="preserve"> </w:t>
      </w:r>
    </w:p>
    <w:p w14:paraId="15F9DBC5" w14:textId="3AAE5A9C" w:rsidR="0074506F" w:rsidRDefault="0074506F" w:rsidP="0074506F">
      <w:pPr>
        <w:pStyle w:val="a3"/>
        <w:ind w:right="103"/>
        <w:jc w:val="both"/>
        <w:rPr>
          <w:b/>
          <w:lang w:val="ru-RU"/>
        </w:rPr>
      </w:pPr>
      <w:r w:rsidRPr="00580235">
        <w:rPr>
          <w:color w:val="00000A"/>
          <w:lang w:val="ru-RU"/>
        </w:rPr>
        <w:t>программа</w:t>
      </w:r>
      <w:r w:rsidRPr="00580235">
        <w:rPr>
          <w:color w:val="00000A"/>
          <w:spacing w:val="-6"/>
          <w:lang w:val="ru-RU"/>
        </w:rPr>
        <w:t xml:space="preserve"> </w:t>
      </w:r>
      <w:r w:rsidRPr="00580235">
        <w:rPr>
          <w:color w:val="00000A"/>
          <w:lang w:val="ru-RU"/>
        </w:rPr>
        <w:t>из тр</w:t>
      </w:r>
      <w:r>
        <w:rPr>
          <w:color w:val="00000A"/>
          <w:lang w:val="ru-RU"/>
        </w:rPr>
        <w:t>ё</w:t>
      </w:r>
      <w:r w:rsidRPr="00580235">
        <w:rPr>
          <w:color w:val="00000A"/>
          <w:lang w:val="ru-RU"/>
        </w:rPr>
        <w:t>х</w:t>
      </w:r>
      <w:r>
        <w:rPr>
          <w:color w:val="00000A"/>
          <w:lang w:val="ru-RU"/>
        </w:rPr>
        <w:t xml:space="preserve"> разнохарактерных произведений</w:t>
      </w:r>
    </w:p>
    <w:p w14:paraId="1CE61FAB" w14:textId="77777777" w:rsidR="00C66778" w:rsidRPr="00C66778" w:rsidRDefault="00C66778" w:rsidP="00C66778">
      <w:pPr>
        <w:pStyle w:val="a3"/>
        <w:ind w:right="103" w:firstLine="615"/>
        <w:jc w:val="both"/>
        <w:rPr>
          <w:b/>
          <w:lang w:val="ru-RU"/>
        </w:rPr>
      </w:pPr>
    </w:p>
    <w:p w14:paraId="339A8145" w14:textId="42618653" w:rsidR="009022EA" w:rsidRPr="00C66778" w:rsidRDefault="00C66778" w:rsidP="00C66778">
      <w:pPr>
        <w:pStyle w:val="a3"/>
        <w:tabs>
          <w:tab w:val="left" w:pos="709"/>
        </w:tabs>
        <w:ind w:right="103"/>
        <w:jc w:val="both"/>
        <w:rPr>
          <w:b/>
          <w:i/>
          <w:iCs/>
          <w:sz w:val="16"/>
          <w:szCs w:val="16"/>
          <w:lang w:val="ru-RU"/>
        </w:rPr>
      </w:pPr>
      <w:r>
        <w:rPr>
          <w:b/>
          <w:lang w:val="ru-RU"/>
        </w:rPr>
        <w:tab/>
      </w:r>
      <w:r w:rsidR="006E2E09">
        <w:rPr>
          <w:b/>
          <w:lang w:val="ru-RU"/>
        </w:rPr>
        <w:t xml:space="preserve">Во всех </w:t>
      </w:r>
      <w:r w:rsidR="007B4CAA">
        <w:rPr>
          <w:b/>
          <w:lang w:val="ru-RU"/>
        </w:rPr>
        <w:t xml:space="preserve">номинациях и </w:t>
      </w:r>
      <w:r w:rsidR="006E2E09">
        <w:rPr>
          <w:b/>
          <w:lang w:val="ru-RU"/>
        </w:rPr>
        <w:t>возрастных категориях приветствуется исполнение в конкурсной программе произведений Вл. Золотарёва.</w:t>
      </w:r>
    </w:p>
    <w:p w14:paraId="7F518FD0" w14:textId="2DF3695F" w:rsidR="00AF77C3" w:rsidRDefault="00AF77C3" w:rsidP="009022EA">
      <w:pPr>
        <w:pStyle w:val="1"/>
        <w:jc w:val="left"/>
        <w:rPr>
          <w:color w:val="00000A"/>
          <w:lang w:val="ru-RU"/>
        </w:rPr>
      </w:pPr>
    </w:p>
    <w:p w14:paraId="6E1E38A7" w14:textId="1DAE9EE4" w:rsidR="00D83D5D" w:rsidRDefault="00D83D5D" w:rsidP="009022EA">
      <w:pPr>
        <w:pStyle w:val="1"/>
        <w:jc w:val="left"/>
        <w:rPr>
          <w:color w:val="00000A"/>
          <w:lang w:val="ru-RU"/>
        </w:rPr>
      </w:pPr>
    </w:p>
    <w:p w14:paraId="4F124D98" w14:textId="613F2B84" w:rsidR="00D83D5D" w:rsidRDefault="00D83D5D" w:rsidP="009022EA">
      <w:pPr>
        <w:pStyle w:val="1"/>
        <w:jc w:val="left"/>
        <w:rPr>
          <w:color w:val="00000A"/>
          <w:lang w:val="ru-RU"/>
        </w:rPr>
      </w:pPr>
    </w:p>
    <w:p w14:paraId="4F755E50" w14:textId="47348D60" w:rsidR="00D83D5D" w:rsidRDefault="00D83D5D" w:rsidP="009022EA">
      <w:pPr>
        <w:pStyle w:val="1"/>
        <w:jc w:val="left"/>
        <w:rPr>
          <w:color w:val="00000A"/>
          <w:lang w:val="ru-RU"/>
        </w:rPr>
      </w:pPr>
    </w:p>
    <w:p w14:paraId="46208620" w14:textId="098C108F" w:rsidR="00D83D5D" w:rsidRDefault="00D83D5D" w:rsidP="009022EA">
      <w:pPr>
        <w:pStyle w:val="1"/>
        <w:jc w:val="left"/>
        <w:rPr>
          <w:color w:val="00000A"/>
          <w:lang w:val="ru-RU"/>
        </w:rPr>
      </w:pPr>
    </w:p>
    <w:p w14:paraId="5D6405A7" w14:textId="5E66EAC8" w:rsidR="00D83D5D" w:rsidRDefault="00D83D5D" w:rsidP="009022EA">
      <w:pPr>
        <w:pStyle w:val="1"/>
        <w:jc w:val="left"/>
        <w:rPr>
          <w:color w:val="00000A"/>
          <w:lang w:val="ru-RU"/>
        </w:rPr>
      </w:pPr>
    </w:p>
    <w:p w14:paraId="2D49EAAD" w14:textId="77777777" w:rsidR="00D83D5D" w:rsidRDefault="00D83D5D" w:rsidP="009022EA">
      <w:pPr>
        <w:pStyle w:val="1"/>
        <w:jc w:val="left"/>
        <w:rPr>
          <w:color w:val="00000A"/>
          <w:lang w:val="ru-RU"/>
        </w:rPr>
      </w:pPr>
    </w:p>
    <w:p w14:paraId="1B3DBCD5" w14:textId="0C00372E" w:rsidR="00221658" w:rsidRDefault="00221658" w:rsidP="009022EA">
      <w:pPr>
        <w:pStyle w:val="1"/>
        <w:jc w:val="left"/>
        <w:rPr>
          <w:color w:val="00000A"/>
          <w:lang w:val="ru-RU"/>
        </w:rPr>
      </w:pPr>
      <w:r w:rsidRPr="00580235">
        <w:rPr>
          <w:color w:val="00000A"/>
          <w:lang w:val="ru-RU"/>
        </w:rPr>
        <w:lastRenderedPageBreak/>
        <w:t>КРИТЕРИИ ОЦЕН</w:t>
      </w:r>
      <w:r>
        <w:rPr>
          <w:color w:val="00000A"/>
          <w:lang w:val="ru-RU"/>
        </w:rPr>
        <w:t>О</w:t>
      </w:r>
      <w:r w:rsidRPr="00580235">
        <w:rPr>
          <w:color w:val="00000A"/>
          <w:lang w:val="ru-RU"/>
        </w:rPr>
        <w:t>К</w:t>
      </w:r>
      <w:r>
        <w:rPr>
          <w:color w:val="00000A"/>
          <w:lang w:val="ru-RU"/>
        </w:rPr>
        <w:t xml:space="preserve"> КОНКУРСНЫХ ВЫСТУПЛЕНИЙ</w:t>
      </w:r>
    </w:p>
    <w:p w14:paraId="4A592171" w14:textId="77777777" w:rsidR="00221658" w:rsidRDefault="00221658" w:rsidP="00221658">
      <w:pPr>
        <w:pStyle w:val="a3"/>
        <w:jc w:val="both"/>
        <w:rPr>
          <w:color w:val="00000A"/>
          <w:lang w:val="ru-RU"/>
        </w:rPr>
      </w:pPr>
    </w:p>
    <w:p w14:paraId="2CED016D" w14:textId="43345978" w:rsidR="00221658" w:rsidRPr="00580235" w:rsidRDefault="00221658" w:rsidP="00221658">
      <w:pPr>
        <w:pStyle w:val="a3"/>
        <w:jc w:val="both"/>
        <w:rPr>
          <w:lang w:val="ru-RU"/>
        </w:rPr>
      </w:pPr>
      <w:r w:rsidRPr="00580235">
        <w:rPr>
          <w:color w:val="00000A"/>
          <w:lang w:val="ru-RU"/>
        </w:rPr>
        <w:t>Жюри</w:t>
      </w:r>
      <w:r w:rsidRPr="00580235">
        <w:rPr>
          <w:color w:val="00000A"/>
          <w:spacing w:val="-18"/>
          <w:lang w:val="ru-RU"/>
        </w:rPr>
        <w:t xml:space="preserve"> </w:t>
      </w:r>
      <w:r w:rsidRPr="00580235">
        <w:rPr>
          <w:color w:val="00000A"/>
          <w:lang w:val="ru-RU"/>
        </w:rPr>
        <w:t>оценивает</w:t>
      </w:r>
      <w:r w:rsidRPr="00580235">
        <w:rPr>
          <w:color w:val="00000A"/>
          <w:spacing w:val="-18"/>
          <w:lang w:val="ru-RU"/>
        </w:rPr>
        <w:t xml:space="preserve"> </w:t>
      </w:r>
      <w:r w:rsidRPr="00580235">
        <w:rPr>
          <w:color w:val="00000A"/>
          <w:lang w:val="ru-RU"/>
        </w:rPr>
        <w:t>участников</w:t>
      </w:r>
      <w:r w:rsidRPr="00580235">
        <w:rPr>
          <w:color w:val="00000A"/>
          <w:spacing w:val="-18"/>
          <w:lang w:val="ru-RU"/>
        </w:rPr>
        <w:t xml:space="preserve"> </w:t>
      </w:r>
      <w:r w:rsidRPr="00580235">
        <w:rPr>
          <w:color w:val="00000A"/>
          <w:lang w:val="ru-RU"/>
        </w:rPr>
        <w:t>по</w:t>
      </w:r>
      <w:r w:rsidRPr="00580235">
        <w:rPr>
          <w:color w:val="00000A"/>
          <w:spacing w:val="-18"/>
          <w:lang w:val="ru-RU"/>
        </w:rPr>
        <w:t xml:space="preserve"> </w:t>
      </w:r>
      <w:r>
        <w:rPr>
          <w:color w:val="00000A"/>
          <w:spacing w:val="-18"/>
          <w:lang w:val="ru-RU"/>
        </w:rPr>
        <w:t>10</w:t>
      </w:r>
      <w:r w:rsidRPr="00580235">
        <w:rPr>
          <w:color w:val="00000A"/>
          <w:lang w:val="ru-RU"/>
        </w:rPr>
        <w:t>-балльной</w:t>
      </w:r>
      <w:r w:rsidRPr="00580235">
        <w:rPr>
          <w:color w:val="00000A"/>
          <w:spacing w:val="-18"/>
          <w:lang w:val="ru-RU"/>
        </w:rPr>
        <w:t xml:space="preserve"> </w:t>
      </w:r>
      <w:r w:rsidRPr="00580235">
        <w:rPr>
          <w:color w:val="00000A"/>
          <w:lang w:val="ru-RU"/>
        </w:rPr>
        <w:t>шкале</w:t>
      </w:r>
      <w:r w:rsidRPr="00580235">
        <w:rPr>
          <w:color w:val="00000A"/>
          <w:spacing w:val="-18"/>
          <w:lang w:val="ru-RU"/>
        </w:rPr>
        <w:t xml:space="preserve"> </w:t>
      </w:r>
      <w:r w:rsidRPr="00580235">
        <w:rPr>
          <w:color w:val="00000A"/>
          <w:lang w:val="ru-RU"/>
        </w:rPr>
        <w:t>по</w:t>
      </w:r>
      <w:r w:rsidRPr="00580235">
        <w:rPr>
          <w:color w:val="00000A"/>
          <w:spacing w:val="-18"/>
          <w:lang w:val="ru-RU"/>
        </w:rPr>
        <w:t xml:space="preserve"> </w:t>
      </w:r>
      <w:r w:rsidRPr="00580235">
        <w:rPr>
          <w:color w:val="00000A"/>
          <w:lang w:val="ru-RU"/>
        </w:rPr>
        <w:t>следующим</w:t>
      </w:r>
      <w:r w:rsidRPr="00580235">
        <w:rPr>
          <w:color w:val="00000A"/>
          <w:spacing w:val="-19"/>
          <w:lang w:val="ru-RU"/>
        </w:rPr>
        <w:t xml:space="preserve"> </w:t>
      </w:r>
      <w:r w:rsidRPr="00580235">
        <w:rPr>
          <w:color w:val="00000A"/>
          <w:lang w:val="ru-RU"/>
        </w:rPr>
        <w:t>критериям:</w:t>
      </w:r>
    </w:p>
    <w:p w14:paraId="1B5C8EE9" w14:textId="77777777" w:rsidR="00221658" w:rsidRPr="007F175E" w:rsidRDefault="00221658" w:rsidP="00221658">
      <w:pPr>
        <w:pStyle w:val="a5"/>
        <w:numPr>
          <w:ilvl w:val="0"/>
          <w:numId w:val="9"/>
        </w:numPr>
        <w:tabs>
          <w:tab w:val="left" w:pos="826"/>
        </w:tabs>
        <w:ind w:right="101"/>
        <w:jc w:val="both"/>
        <w:rPr>
          <w:rFonts w:ascii="Symbol" w:hAnsi="Symbol"/>
          <w:sz w:val="28"/>
          <w:lang w:val="ru-RU"/>
        </w:rPr>
      </w:pPr>
      <w:r w:rsidRPr="007F175E">
        <w:rPr>
          <w:sz w:val="28"/>
          <w:lang w:val="ru-RU"/>
        </w:rPr>
        <w:t xml:space="preserve">качество звуковоспроизведения (культура </w:t>
      </w:r>
      <w:proofErr w:type="spellStart"/>
      <w:r w:rsidRPr="007F175E">
        <w:rPr>
          <w:sz w:val="28"/>
          <w:lang w:val="ru-RU"/>
        </w:rPr>
        <w:t>звукоизвлечения</w:t>
      </w:r>
      <w:proofErr w:type="spellEnd"/>
      <w:r w:rsidRPr="007F175E">
        <w:rPr>
          <w:sz w:val="28"/>
          <w:lang w:val="ru-RU"/>
        </w:rPr>
        <w:t xml:space="preserve"> и стабильность</w:t>
      </w:r>
      <w:r w:rsidRPr="007F175E">
        <w:rPr>
          <w:spacing w:val="-1"/>
          <w:sz w:val="28"/>
          <w:lang w:val="ru-RU"/>
        </w:rPr>
        <w:t xml:space="preserve"> </w:t>
      </w:r>
      <w:r w:rsidRPr="007F175E">
        <w:rPr>
          <w:sz w:val="28"/>
          <w:lang w:val="ru-RU"/>
        </w:rPr>
        <w:t>игры)</w:t>
      </w:r>
      <w:r>
        <w:rPr>
          <w:sz w:val="28"/>
          <w:lang w:val="ru-RU"/>
        </w:rPr>
        <w:t>;</w:t>
      </w:r>
    </w:p>
    <w:p w14:paraId="48E35217" w14:textId="77777777" w:rsidR="00221658" w:rsidRPr="007F175E" w:rsidRDefault="00221658" w:rsidP="00221658">
      <w:pPr>
        <w:pStyle w:val="a5"/>
        <w:numPr>
          <w:ilvl w:val="0"/>
          <w:numId w:val="9"/>
        </w:numPr>
        <w:tabs>
          <w:tab w:val="left" w:pos="826"/>
        </w:tabs>
        <w:ind w:right="101"/>
        <w:jc w:val="both"/>
        <w:rPr>
          <w:rFonts w:ascii="Symbol" w:hAnsi="Symbol"/>
          <w:sz w:val="28"/>
          <w:lang w:val="ru-RU"/>
        </w:rPr>
      </w:pPr>
      <w:r w:rsidRPr="007F175E">
        <w:rPr>
          <w:sz w:val="28"/>
          <w:lang w:val="ru-RU"/>
        </w:rPr>
        <w:t>эмоциональная подача (артистизм, соответствие художественному образу, яркость индивидуальной</w:t>
      </w:r>
      <w:r w:rsidRPr="007F175E">
        <w:rPr>
          <w:spacing w:val="-2"/>
          <w:sz w:val="28"/>
          <w:lang w:val="ru-RU"/>
        </w:rPr>
        <w:t xml:space="preserve"> </w:t>
      </w:r>
      <w:r w:rsidRPr="007F175E">
        <w:rPr>
          <w:sz w:val="28"/>
          <w:lang w:val="ru-RU"/>
        </w:rPr>
        <w:t>трактовки)</w:t>
      </w:r>
      <w:r>
        <w:rPr>
          <w:sz w:val="28"/>
          <w:lang w:val="ru-RU"/>
        </w:rPr>
        <w:t>;</w:t>
      </w:r>
    </w:p>
    <w:p w14:paraId="53D12734" w14:textId="77777777" w:rsidR="00221658" w:rsidRPr="00C82FCB" w:rsidRDefault="00221658" w:rsidP="00221658">
      <w:pPr>
        <w:pStyle w:val="a5"/>
        <w:numPr>
          <w:ilvl w:val="0"/>
          <w:numId w:val="9"/>
        </w:numPr>
        <w:tabs>
          <w:tab w:val="left" w:pos="826"/>
        </w:tabs>
        <w:ind w:right="101"/>
        <w:jc w:val="both"/>
        <w:rPr>
          <w:rFonts w:ascii="Symbol" w:hAnsi="Symbol"/>
          <w:sz w:val="28"/>
          <w:lang w:val="ru-RU"/>
        </w:rPr>
      </w:pPr>
      <w:r w:rsidRPr="007F175E">
        <w:rPr>
          <w:sz w:val="28"/>
          <w:lang w:val="ru-RU"/>
        </w:rPr>
        <w:t>соответствие стилю исполняемого (соблюдение правил и нюансов, характеризующих отличительные черты музыки определенной эпохи или</w:t>
      </w:r>
      <w:r w:rsidRPr="007F175E">
        <w:rPr>
          <w:spacing w:val="-1"/>
          <w:sz w:val="28"/>
          <w:lang w:val="ru-RU"/>
        </w:rPr>
        <w:t xml:space="preserve"> </w:t>
      </w:r>
      <w:r w:rsidRPr="007F175E">
        <w:rPr>
          <w:sz w:val="28"/>
          <w:lang w:val="ru-RU"/>
        </w:rPr>
        <w:t>автора)</w:t>
      </w:r>
      <w:r>
        <w:rPr>
          <w:sz w:val="28"/>
          <w:lang w:val="ru-RU"/>
        </w:rPr>
        <w:t>;</w:t>
      </w:r>
    </w:p>
    <w:p w14:paraId="19D9D07B" w14:textId="77777777" w:rsidR="00221658" w:rsidRPr="00C82FCB" w:rsidRDefault="00221658" w:rsidP="00221658">
      <w:pPr>
        <w:pStyle w:val="a5"/>
        <w:tabs>
          <w:tab w:val="left" w:pos="826"/>
        </w:tabs>
        <w:ind w:right="101" w:firstLine="0"/>
        <w:jc w:val="both"/>
        <w:rPr>
          <w:rFonts w:ascii="Symbol" w:hAnsi="Symbol"/>
          <w:sz w:val="28"/>
          <w:lang w:val="ru-RU"/>
        </w:rPr>
      </w:pPr>
    </w:p>
    <w:p w14:paraId="541FC950" w14:textId="77777777" w:rsidR="00221658" w:rsidRPr="002C62F4" w:rsidRDefault="00221658" w:rsidP="00221658">
      <w:pPr>
        <w:autoSpaceDE/>
        <w:autoSpaceDN/>
        <w:jc w:val="both"/>
        <w:rPr>
          <w:sz w:val="28"/>
          <w:szCs w:val="28"/>
          <w:lang w:val="ru-RU"/>
        </w:rPr>
      </w:pPr>
      <w:r w:rsidRPr="002C62F4">
        <w:rPr>
          <w:b/>
          <w:sz w:val="28"/>
          <w:szCs w:val="28"/>
          <w:lang w:val="ru-RU"/>
        </w:rPr>
        <w:t>2 балла</w:t>
      </w:r>
      <w:r w:rsidRPr="002C62F4">
        <w:rPr>
          <w:sz w:val="28"/>
          <w:szCs w:val="28"/>
          <w:lang w:val="ru-RU"/>
        </w:rPr>
        <w:t xml:space="preserve"> – «неудовлетворительно» –</w:t>
      </w:r>
      <w:r w:rsidRPr="00C82FCB">
        <w:rPr>
          <w:sz w:val="28"/>
          <w:szCs w:val="28"/>
          <w:lang w:val="ru-RU"/>
        </w:rPr>
        <w:t xml:space="preserve"> </w:t>
      </w:r>
      <w:r w:rsidRPr="002C62F4">
        <w:rPr>
          <w:sz w:val="28"/>
          <w:szCs w:val="28"/>
          <w:lang w:val="ru-RU"/>
        </w:rPr>
        <w:t>отсутствие умений и навыков</w:t>
      </w:r>
      <w:r>
        <w:rPr>
          <w:sz w:val="28"/>
          <w:szCs w:val="28"/>
          <w:lang w:val="ru-RU"/>
        </w:rPr>
        <w:t>, необходимых для публичного выступления</w:t>
      </w:r>
      <w:r w:rsidRPr="002C62F4">
        <w:rPr>
          <w:sz w:val="28"/>
          <w:szCs w:val="28"/>
          <w:lang w:val="ru-RU"/>
        </w:rPr>
        <w:t>;</w:t>
      </w:r>
    </w:p>
    <w:p w14:paraId="627AD89A" w14:textId="77777777" w:rsidR="00221658" w:rsidRPr="002C62F4" w:rsidRDefault="00221658" w:rsidP="00221658">
      <w:pPr>
        <w:autoSpaceDE/>
        <w:autoSpaceDN/>
        <w:jc w:val="both"/>
        <w:rPr>
          <w:sz w:val="28"/>
          <w:szCs w:val="28"/>
          <w:lang w:val="ru-RU"/>
        </w:rPr>
      </w:pPr>
      <w:r w:rsidRPr="002C62F4">
        <w:rPr>
          <w:b/>
          <w:sz w:val="28"/>
          <w:szCs w:val="28"/>
          <w:lang w:val="ru-RU"/>
        </w:rPr>
        <w:t>3 балла</w:t>
      </w:r>
      <w:r w:rsidRPr="002C62F4">
        <w:rPr>
          <w:sz w:val="28"/>
          <w:szCs w:val="28"/>
          <w:lang w:val="ru-RU"/>
        </w:rPr>
        <w:t xml:space="preserve"> – «удовлетворительно» – минимальный уровень овладения основными навыками сольного исполнительства, </w:t>
      </w:r>
      <w:r>
        <w:rPr>
          <w:sz w:val="28"/>
          <w:szCs w:val="28"/>
          <w:lang w:val="ru-RU"/>
        </w:rPr>
        <w:t>приблизительное</w:t>
      </w:r>
      <w:r w:rsidRPr="002C62F4">
        <w:rPr>
          <w:sz w:val="28"/>
          <w:szCs w:val="28"/>
          <w:lang w:val="ru-RU"/>
        </w:rPr>
        <w:t xml:space="preserve"> ориентирование в </w:t>
      </w:r>
      <w:r>
        <w:rPr>
          <w:sz w:val="28"/>
          <w:szCs w:val="28"/>
          <w:lang w:val="ru-RU"/>
        </w:rPr>
        <w:t>художественных и технических задачах, представляемых программой</w:t>
      </w:r>
      <w:r w:rsidRPr="002C62F4">
        <w:rPr>
          <w:sz w:val="28"/>
          <w:szCs w:val="28"/>
          <w:lang w:val="ru-RU"/>
        </w:rPr>
        <w:t>;</w:t>
      </w:r>
    </w:p>
    <w:p w14:paraId="1DD48448" w14:textId="77777777" w:rsidR="00221658" w:rsidRPr="002C62F4" w:rsidRDefault="00221658" w:rsidP="00221658">
      <w:pPr>
        <w:autoSpaceDE/>
        <w:autoSpaceDN/>
        <w:jc w:val="both"/>
        <w:rPr>
          <w:sz w:val="28"/>
          <w:szCs w:val="28"/>
          <w:lang w:val="ru-RU"/>
        </w:rPr>
      </w:pPr>
      <w:r w:rsidRPr="002C62F4">
        <w:rPr>
          <w:b/>
          <w:sz w:val="28"/>
          <w:szCs w:val="28"/>
          <w:lang w:val="ru-RU"/>
        </w:rPr>
        <w:t>4 балла</w:t>
      </w:r>
      <w:r w:rsidRPr="002C62F4">
        <w:rPr>
          <w:sz w:val="28"/>
          <w:szCs w:val="28"/>
          <w:lang w:val="ru-RU"/>
        </w:rPr>
        <w:t xml:space="preserve"> – «удовлетворительно с плюсом» – слабый уровень овладения основными навыками сольного исполнительства,</w:t>
      </w:r>
      <w:r>
        <w:rPr>
          <w:sz w:val="28"/>
          <w:szCs w:val="28"/>
          <w:lang w:val="ru-RU"/>
        </w:rPr>
        <w:t xml:space="preserve"> общее</w:t>
      </w:r>
      <w:r w:rsidRPr="002C62F4">
        <w:rPr>
          <w:sz w:val="28"/>
          <w:szCs w:val="28"/>
          <w:lang w:val="ru-RU"/>
        </w:rPr>
        <w:t xml:space="preserve"> понимани</w:t>
      </w:r>
      <w:r>
        <w:rPr>
          <w:sz w:val="28"/>
          <w:szCs w:val="28"/>
          <w:lang w:val="ru-RU"/>
        </w:rPr>
        <w:t>е</w:t>
      </w:r>
      <w:r w:rsidRPr="002C62F4">
        <w:rPr>
          <w:sz w:val="28"/>
          <w:szCs w:val="28"/>
          <w:lang w:val="ru-RU"/>
        </w:rPr>
        <w:t xml:space="preserve"> художественных и технических задач</w:t>
      </w:r>
      <w:r>
        <w:rPr>
          <w:sz w:val="28"/>
          <w:szCs w:val="28"/>
          <w:lang w:val="ru-RU"/>
        </w:rPr>
        <w:t>, представляемых программой</w:t>
      </w:r>
      <w:r w:rsidRPr="002C62F4">
        <w:rPr>
          <w:sz w:val="28"/>
          <w:szCs w:val="28"/>
          <w:lang w:val="ru-RU"/>
        </w:rPr>
        <w:t>;</w:t>
      </w:r>
    </w:p>
    <w:p w14:paraId="7CE38D0D" w14:textId="77777777" w:rsidR="00221658" w:rsidRPr="002C62F4" w:rsidRDefault="00221658" w:rsidP="00221658">
      <w:pPr>
        <w:autoSpaceDE/>
        <w:autoSpaceDN/>
        <w:jc w:val="both"/>
        <w:rPr>
          <w:sz w:val="28"/>
          <w:szCs w:val="28"/>
          <w:lang w:val="ru-RU"/>
        </w:rPr>
      </w:pPr>
      <w:r w:rsidRPr="002C62F4">
        <w:rPr>
          <w:b/>
          <w:sz w:val="28"/>
          <w:szCs w:val="28"/>
          <w:lang w:val="ru-RU"/>
        </w:rPr>
        <w:t>5 баллов</w:t>
      </w:r>
      <w:r w:rsidRPr="002C62F4">
        <w:rPr>
          <w:sz w:val="28"/>
          <w:szCs w:val="28"/>
          <w:lang w:val="ru-RU"/>
        </w:rPr>
        <w:t xml:space="preserve"> – «хорошо с минусом» –</w:t>
      </w:r>
      <w:r>
        <w:rPr>
          <w:sz w:val="28"/>
          <w:szCs w:val="28"/>
          <w:lang w:val="ru-RU"/>
        </w:rPr>
        <w:t xml:space="preserve"> </w:t>
      </w:r>
      <w:r w:rsidRPr="002C62F4">
        <w:rPr>
          <w:sz w:val="28"/>
          <w:szCs w:val="28"/>
          <w:lang w:val="ru-RU"/>
        </w:rPr>
        <w:t>относительное соответствие действий задачам, стоящим в</w:t>
      </w:r>
      <w:r>
        <w:rPr>
          <w:sz w:val="28"/>
          <w:szCs w:val="28"/>
          <w:lang w:val="ru-RU"/>
        </w:rPr>
        <w:t xml:space="preserve"> исполняемых</w:t>
      </w:r>
      <w:r w:rsidRPr="002C62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произведениях</w:t>
      </w:r>
      <w:r w:rsidRPr="002C62F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игра</w:t>
      </w:r>
      <w:r w:rsidRPr="002C62F4">
        <w:rPr>
          <w:sz w:val="28"/>
          <w:szCs w:val="28"/>
          <w:lang w:val="ru-RU"/>
        </w:rPr>
        <w:t xml:space="preserve"> без потери метра в случаях затруднений, относительная стабильность исполнения;</w:t>
      </w:r>
    </w:p>
    <w:p w14:paraId="40A73631" w14:textId="77777777" w:rsidR="00221658" w:rsidRPr="002C62F4" w:rsidRDefault="00221658" w:rsidP="00221658">
      <w:pPr>
        <w:autoSpaceDE/>
        <w:autoSpaceDN/>
        <w:jc w:val="both"/>
        <w:rPr>
          <w:sz w:val="28"/>
          <w:szCs w:val="28"/>
          <w:lang w:val="ru-RU"/>
        </w:rPr>
      </w:pPr>
      <w:r w:rsidRPr="002C62F4">
        <w:rPr>
          <w:b/>
          <w:sz w:val="28"/>
          <w:szCs w:val="28"/>
          <w:lang w:val="ru-RU"/>
        </w:rPr>
        <w:t>6 баллов</w:t>
      </w:r>
      <w:r w:rsidRPr="002C62F4">
        <w:rPr>
          <w:sz w:val="28"/>
          <w:szCs w:val="28"/>
          <w:lang w:val="ru-RU"/>
        </w:rPr>
        <w:t xml:space="preserve"> – «хорошо» – </w:t>
      </w:r>
      <w:r>
        <w:rPr>
          <w:sz w:val="28"/>
          <w:szCs w:val="28"/>
          <w:lang w:val="ru-RU"/>
        </w:rPr>
        <w:t>достаточное</w:t>
      </w:r>
      <w:r w:rsidRPr="002C62F4">
        <w:rPr>
          <w:sz w:val="28"/>
          <w:szCs w:val="28"/>
          <w:lang w:val="ru-RU"/>
        </w:rPr>
        <w:t xml:space="preserve"> владение основами сольного исполнительства, уверенное ориентирование </w:t>
      </w:r>
      <w:r>
        <w:rPr>
          <w:sz w:val="28"/>
          <w:szCs w:val="28"/>
          <w:lang w:val="ru-RU"/>
        </w:rPr>
        <w:t>в драматургии и образном содержании программы</w:t>
      </w:r>
      <w:r w:rsidRPr="002C62F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общая</w:t>
      </w:r>
      <w:r w:rsidRPr="002C62F4">
        <w:rPr>
          <w:sz w:val="28"/>
          <w:szCs w:val="28"/>
          <w:lang w:val="ru-RU"/>
        </w:rPr>
        <w:t xml:space="preserve"> стабильность исполнения;</w:t>
      </w:r>
    </w:p>
    <w:p w14:paraId="69D6C30D" w14:textId="77777777" w:rsidR="00221658" w:rsidRPr="002C62F4" w:rsidRDefault="00221658" w:rsidP="00221658">
      <w:pPr>
        <w:autoSpaceDE/>
        <w:autoSpaceDN/>
        <w:jc w:val="both"/>
        <w:rPr>
          <w:sz w:val="28"/>
          <w:szCs w:val="28"/>
          <w:lang w:val="ru-RU"/>
        </w:rPr>
      </w:pPr>
      <w:r w:rsidRPr="002C62F4">
        <w:rPr>
          <w:b/>
          <w:sz w:val="28"/>
          <w:szCs w:val="28"/>
          <w:lang w:val="ru-RU"/>
        </w:rPr>
        <w:t>7 баллов</w:t>
      </w:r>
      <w:r w:rsidRPr="002C62F4">
        <w:rPr>
          <w:sz w:val="28"/>
          <w:szCs w:val="28"/>
          <w:lang w:val="ru-RU"/>
        </w:rPr>
        <w:t xml:space="preserve"> – «хорошо с плюсом» –</w:t>
      </w:r>
      <w:r>
        <w:rPr>
          <w:sz w:val="28"/>
          <w:szCs w:val="28"/>
          <w:lang w:val="ru-RU"/>
        </w:rPr>
        <w:t xml:space="preserve"> </w:t>
      </w:r>
      <w:r w:rsidRPr="002C62F4">
        <w:rPr>
          <w:sz w:val="28"/>
          <w:szCs w:val="28"/>
          <w:lang w:val="ru-RU"/>
        </w:rPr>
        <w:t>владение основами сольного исполнительства,</w:t>
      </w:r>
      <w:r>
        <w:rPr>
          <w:sz w:val="28"/>
          <w:szCs w:val="28"/>
          <w:lang w:val="ru-RU"/>
        </w:rPr>
        <w:t xml:space="preserve"> достаточная</w:t>
      </w:r>
      <w:r w:rsidRPr="002C62F4">
        <w:rPr>
          <w:sz w:val="28"/>
          <w:szCs w:val="28"/>
          <w:lang w:val="ru-RU"/>
        </w:rPr>
        <w:t xml:space="preserve"> стабильность </w:t>
      </w:r>
      <w:r>
        <w:rPr>
          <w:sz w:val="28"/>
          <w:szCs w:val="28"/>
          <w:lang w:val="ru-RU"/>
        </w:rPr>
        <w:t>игры</w:t>
      </w:r>
      <w:r w:rsidRPr="002C62F4">
        <w:rPr>
          <w:sz w:val="28"/>
          <w:szCs w:val="28"/>
          <w:lang w:val="ru-RU"/>
        </w:rPr>
        <w:t xml:space="preserve">, относительно успешное раскрытие </w:t>
      </w:r>
      <w:proofErr w:type="gramStart"/>
      <w:r w:rsidRPr="002C62F4">
        <w:rPr>
          <w:sz w:val="28"/>
          <w:szCs w:val="28"/>
          <w:lang w:val="ru-RU"/>
        </w:rPr>
        <w:t>художественного образа</w:t>
      </w:r>
      <w:proofErr w:type="gramEnd"/>
      <w:r w:rsidRPr="002C62F4">
        <w:rPr>
          <w:sz w:val="28"/>
          <w:szCs w:val="28"/>
          <w:lang w:val="ru-RU"/>
        </w:rPr>
        <w:t xml:space="preserve"> исполняемого;</w:t>
      </w:r>
    </w:p>
    <w:p w14:paraId="6F05ADF9" w14:textId="77777777" w:rsidR="00221658" w:rsidRPr="002C62F4" w:rsidRDefault="00221658" w:rsidP="00221658">
      <w:pPr>
        <w:autoSpaceDE/>
        <w:autoSpaceDN/>
        <w:jc w:val="both"/>
        <w:rPr>
          <w:sz w:val="28"/>
          <w:szCs w:val="28"/>
          <w:lang w:val="ru-RU"/>
        </w:rPr>
      </w:pPr>
      <w:r w:rsidRPr="002C62F4">
        <w:rPr>
          <w:b/>
          <w:sz w:val="28"/>
          <w:szCs w:val="28"/>
          <w:lang w:val="ru-RU"/>
        </w:rPr>
        <w:t>8 баллов</w:t>
      </w:r>
      <w:r w:rsidRPr="002C62F4">
        <w:rPr>
          <w:sz w:val="28"/>
          <w:szCs w:val="28"/>
          <w:lang w:val="ru-RU"/>
        </w:rPr>
        <w:t xml:space="preserve"> – «отлично с минусом» – уверенное владение основами сольного исполнительства,</w:t>
      </w:r>
      <w:r>
        <w:rPr>
          <w:sz w:val="28"/>
          <w:szCs w:val="28"/>
          <w:lang w:val="ru-RU"/>
        </w:rPr>
        <w:t xml:space="preserve"> соответствующая художественным задачам</w:t>
      </w:r>
      <w:r w:rsidRPr="003A093B">
        <w:rPr>
          <w:sz w:val="28"/>
          <w:szCs w:val="28"/>
          <w:lang w:val="ru-RU"/>
        </w:rPr>
        <w:t xml:space="preserve"> </w:t>
      </w:r>
      <w:r w:rsidRPr="002C62F4">
        <w:rPr>
          <w:sz w:val="28"/>
          <w:szCs w:val="28"/>
          <w:lang w:val="ru-RU"/>
        </w:rPr>
        <w:t xml:space="preserve">стабильность </w:t>
      </w:r>
      <w:r>
        <w:rPr>
          <w:sz w:val="28"/>
          <w:szCs w:val="28"/>
          <w:lang w:val="ru-RU"/>
        </w:rPr>
        <w:t>игры</w:t>
      </w:r>
      <w:r w:rsidRPr="002C62F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наличие </w:t>
      </w:r>
      <w:r w:rsidRPr="002C62F4">
        <w:rPr>
          <w:sz w:val="28"/>
          <w:szCs w:val="28"/>
          <w:lang w:val="ru-RU"/>
        </w:rPr>
        <w:t>культур</w:t>
      </w:r>
      <w:r>
        <w:rPr>
          <w:sz w:val="28"/>
          <w:szCs w:val="28"/>
          <w:lang w:val="ru-RU"/>
        </w:rPr>
        <w:t>ы</w:t>
      </w:r>
      <w:r w:rsidRPr="002C62F4">
        <w:rPr>
          <w:sz w:val="28"/>
          <w:szCs w:val="28"/>
          <w:lang w:val="ru-RU"/>
        </w:rPr>
        <w:t xml:space="preserve"> </w:t>
      </w:r>
      <w:proofErr w:type="spellStart"/>
      <w:r w:rsidRPr="002C62F4">
        <w:rPr>
          <w:sz w:val="28"/>
          <w:szCs w:val="28"/>
          <w:lang w:val="ru-RU"/>
        </w:rPr>
        <w:t>звукоизвлечения</w:t>
      </w:r>
      <w:proofErr w:type="spellEnd"/>
      <w:r w:rsidRPr="002C62F4">
        <w:rPr>
          <w:sz w:val="28"/>
          <w:szCs w:val="28"/>
          <w:lang w:val="ru-RU"/>
        </w:rPr>
        <w:t>, успешное раскрытие художественн</w:t>
      </w:r>
      <w:r>
        <w:rPr>
          <w:sz w:val="28"/>
          <w:szCs w:val="28"/>
          <w:lang w:val="ru-RU"/>
        </w:rPr>
        <w:t>ых</w:t>
      </w:r>
      <w:r w:rsidRPr="002C62F4">
        <w:rPr>
          <w:sz w:val="28"/>
          <w:szCs w:val="28"/>
          <w:lang w:val="ru-RU"/>
        </w:rPr>
        <w:t xml:space="preserve"> образ</w:t>
      </w:r>
      <w:r>
        <w:rPr>
          <w:sz w:val="28"/>
          <w:szCs w:val="28"/>
          <w:lang w:val="ru-RU"/>
        </w:rPr>
        <w:t>ов программы</w:t>
      </w:r>
      <w:r w:rsidRPr="002C62F4">
        <w:rPr>
          <w:sz w:val="28"/>
          <w:szCs w:val="28"/>
          <w:lang w:val="ru-RU"/>
        </w:rPr>
        <w:t>;</w:t>
      </w:r>
    </w:p>
    <w:p w14:paraId="14C92F70" w14:textId="77777777" w:rsidR="00221658" w:rsidRDefault="00221658" w:rsidP="00221658">
      <w:pPr>
        <w:autoSpaceDE/>
        <w:autoSpaceDN/>
        <w:jc w:val="both"/>
        <w:rPr>
          <w:sz w:val="28"/>
          <w:szCs w:val="28"/>
          <w:lang w:val="ru-RU"/>
        </w:rPr>
      </w:pPr>
      <w:r w:rsidRPr="002C62F4">
        <w:rPr>
          <w:b/>
          <w:sz w:val="28"/>
          <w:szCs w:val="28"/>
          <w:lang w:val="ru-RU"/>
        </w:rPr>
        <w:t>9 баллов</w:t>
      </w:r>
      <w:r w:rsidRPr="002C62F4">
        <w:rPr>
          <w:sz w:val="28"/>
          <w:szCs w:val="28"/>
          <w:lang w:val="ru-RU"/>
        </w:rPr>
        <w:t xml:space="preserve"> – «отлично» – полное соответствие навыков исполнения с художественными и техническими задачами исполняемого материала,</w:t>
      </w:r>
      <w:r>
        <w:rPr>
          <w:sz w:val="28"/>
          <w:szCs w:val="28"/>
          <w:lang w:val="ru-RU"/>
        </w:rPr>
        <w:t xml:space="preserve"> полное</w:t>
      </w:r>
      <w:r w:rsidRPr="002C62F4">
        <w:rPr>
          <w:sz w:val="28"/>
          <w:szCs w:val="28"/>
          <w:lang w:val="ru-RU"/>
        </w:rPr>
        <w:t xml:space="preserve"> владение необходимыми </w:t>
      </w:r>
      <w:r>
        <w:rPr>
          <w:sz w:val="28"/>
          <w:szCs w:val="28"/>
          <w:lang w:val="ru-RU"/>
        </w:rPr>
        <w:t>средствами выразительности</w:t>
      </w:r>
      <w:r w:rsidRPr="002C62F4">
        <w:rPr>
          <w:sz w:val="28"/>
          <w:szCs w:val="28"/>
          <w:lang w:val="ru-RU"/>
        </w:rPr>
        <w:t xml:space="preserve"> и техническими приёмами, чёткое понимание формы музыкального произведения и </w:t>
      </w:r>
      <w:r>
        <w:rPr>
          <w:sz w:val="28"/>
          <w:szCs w:val="28"/>
          <w:lang w:val="ru-RU"/>
        </w:rPr>
        <w:t>убед</w:t>
      </w:r>
      <w:r w:rsidRPr="002C62F4">
        <w:rPr>
          <w:sz w:val="28"/>
          <w:szCs w:val="28"/>
          <w:lang w:val="ru-RU"/>
        </w:rPr>
        <w:t>ительная интерпретация,</w:t>
      </w:r>
      <w:r>
        <w:rPr>
          <w:sz w:val="28"/>
          <w:szCs w:val="28"/>
          <w:lang w:val="ru-RU"/>
        </w:rPr>
        <w:t xml:space="preserve"> культура </w:t>
      </w:r>
      <w:proofErr w:type="spellStart"/>
      <w:r>
        <w:rPr>
          <w:sz w:val="28"/>
          <w:szCs w:val="28"/>
          <w:lang w:val="ru-RU"/>
        </w:rPr>
        <w:t>звукоизвлечения</w:t>
      </w:r>
      <w:proofErr w:type="spellEnd"/>
      <w:r>
        <w:rPr>
          <w:sz w:val="28"/>
          <w:szCs w:val="28"/>
          <w:lang w:val="ru-RU"/>
        </w:rPr>
        <w:t>,</w:t>
      </w:r>
      <w:r w:rsidRPr="002C62F4">
        <w:rPr>
          <w:sz w:val="28"/>
          <w:szCs w:val="28"/>
          <w:lang w:val="ru-RU"/>
        </w:rPr>
        <w:t xml:space="preserve"> соответствующий уровень сложности программы;</w:t>
      </w:r>
    </w:p>
    <w:p w14:paraId="74C218E1" w14:textId="655186FE" w:rsidR="00221658" w:rsidRDefault="00221658" w:rsidP="00221658">
      <w:pPr>
        <w:autoSpaceDE/>
        <w:autoSpaceDN/>
        <w:jc w:val="both"/>
        <w:rPr>
          <w:sz w:val="28"/>
          <w:szCs w:val="28"/>
          <w:lang w:val="ru-RU"/>
        </w:rPr>
      </w:pPr>
      <w:r w:rsidRPr="002C62F4">
        <w:rPr>
          <w:b/>
          <w:sz w:val="28"/>
          <w:szCs w:val="28"/>
          <w:lang w:val="ru-RU"/>
        </w:rPr>
        <w:t>10 баллов</w:t>
      </w:r>
      <w:r w:rsidRPr="002C62F4">
        <w:rPr>
          <w:sz w:val="28"/>
          <w:szCs w:val="28"/>
          <w:lang w:val="ru-RU"/>
        </w:rPr>
        <w:t xml:space="preserve"> – «отлично с плюсом» – свободное и грамотное владение техническими и художественными приёмами сольного исполнения, чёткое понимание музыкальной формы исполняемой программы, ярко выраженная эмоциональная составляющая исполнения, высокий уровень культуры </w:t>
      </w:r>
      <w:proofErr w:type="spellStart"/>
      <w:r w:rsidRPr="002C62F4">
        <w:rPr>
          <w:sz w:val="28"/>
          <w:szCs w:val="28"/>
          <w:lang w:val="ru-RU"/>
        </w:rPr>
        <w:t>звукоизвлечения</w:t>
      </w:r>
      <w:proofErr w:type="spellEnd"/>
      <w:r w:rsidRPr="002C62F4">
        <w:rPr>
          <w:sz w:val="28"/>
          <w:szCs w:val="28"/>
          <w:lang w:val="ru-RU"/>
        </w:rPr>
        <w:t xml:space="preserve">, соответствующая сложность и объём программы, </w:t>
      </w:r>
      <w:r>
        <w:rPr>
          <w:sz w:val="28"/>
          <w:szCs w:val="28"/>
          <w:lang w:val="ru-RU"/>
        </w:rPr>
        <w:t>яркая</w:t>
      </w:r>
      <w:r w:rsidRPr="002C62F4">
        <w:rPr>
          <w:sz w:val="28"/>
          <w:szCs w:val="28"/>
          <w:lang w:val="ru-RU"/>
        </w:rPr>
        <w:t xml:space="preserve"> индивидуальная </w:t>
      </w:r>
      <w:r>
        <w:rPr>
          <w:sz w:val="28"/>
          <w:szCs w:val="28"/>
          <w:lang w:val="ru-RU"/>
        </w:rPr>
        <w:t>трактовка</w:t>
      </w:r>
      <w:r w:rsidRPr="002C62F4">
        <w:rPr>
          <w:sz w:val="28"/>
          <w:szCs w:val="28"/>
          <w:lang w:val="ru-RU"/>
        </w:rPr>
        <w:t>.</w:t>
      </w:r>
    </w:p>
    <w:p w14:paraId="03B4BA6F" w14:textId="1BDCA322" w:rsidR="003B0EFD" w:rsidRDefault="003B0EFD" w:rsidP="00221658">
      <w:pPr>
        <w:autoSpaceDE/>
        <w:autoSpaceDN/>
        <w:jc w:val="both"/>
        <w:rPr>
          <w:sz w:val="28"/>
          <w:szCs w:val="28"/>
          <w:lang w:val="ru-RU"/>
        </w:rPr>
      </w:pPr>
    </w:p>
    <w:p w14:paraId="7A6B22AB" w14:textId="77926C78" w:rsidR="00D83D5D" w:rsidRDefault="00D83D5D" w:rsidP="00221658">
      <w:pPr>
        <w:autoSpaceDE/>
        <w:autoSpaceDN/>
        <w:jc w:val="both"/>
        <w:rPr>
          <w:sz w:val="28"/>
          <w:szCs w:val="28"/>
          <w:lang w:val="ru-RU"/>
        </w:rPr>
      </w:pPr>
    </w:p>
    <w:p w14:paraId="47583686" w14:textId="77777777" w:rsidR="00D83D5D" w:rsidRDefault="00D83D5D" w:rsidP="00221658">
      <w:pPr>
        <w:autoSpaceDE/>
        <w:autoSpaceDN/>
        <w:jc w:val="both"/>
        <w:rPr>
          <w:sz w:val="28"/>
          <w:szCs w:val="28"/>
          <w:lang w:val="ru-RU"/>
        </w:rPr>
      </w:pPr>
    </w:p>
    <w:p w14:paraId="62EBF9AB" w14:textId="0F1A1416" w:rsidR="003B0EFD" w:rsidRDefault="003B0EFD" w:rsidP="003B0EFD">
      <w:pPr>
        <w:autoSpaceDE/>
        <w:autoSpaceDN/>
        <w:jc w:val="both"/>
        <w:rPr>
          <w:b/>
          <w:sz w:val="28"/>
          <w:szCs w:val="28"/>
          <w:lang w:val="ru-RU"/>
        </w:rPr>
      </w:pPr>
      <w:r w:rsidRPr="003B0EFD">
        <w:rPr>
          <w:b/>
          <w:sz w:val="28"/>
          <w:szCs w:val="28"/>
          <w:lang w:val="ru-RU"/>
        </w:rPr>
        <w:lastRenderedPageBreak/>
        <w:t xml:space="preserve">ПОРЯДОК ОРГАНИЗАЦИИ И ДЕЯТЕЛЬНОСТИ ЖЮРИ </w:t>
      </w:r>
    </w:p>
    <w:p w14:paraId="76815107" w14:textId="77777777" w:rsidR="003B0EFD" w:rsidRPr="003B0EFD" w:rsidRDefault="003B0EFD" w:rsidP="003B0EFD">
      <w:pPr>
        <w:autoSpaceDE/>
        <w:autoSpaceDN/>
        <w:jc w:val="both"/>
        <w:rPr>
          <w:b/>
          <w:sz w:val="28"/>
          <w:szCs w:val="28"/>
          <w:lang w:val="ru-RU"/>
        </w:rPr>
      </w:pPr>
    </w:p>
    <w:p w14:paraId="11D5FA94" w14:textId="77AC6374" w:rsidR="003B0EFD" w:rsidRPr="003B0EFD" w:rsidRDefault="003B0EFD" w:rsidP="003B0EFD">
      <w:pPr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B0EFD">
        <w:rPr>
          <w:sz w:val="28"/>
          <w:szCs w:val="28"/>
          <w:lang w:val="ru-RU"/>
        </w:rPr>
        <w:t xml:space="preserve">Состав жюри определяется Оргкомитетом творческого мероприятия. В состав жюри конкурса входят ведущие музыканты, представители профессорско-преподавательского состава профильных профессиональных образовательных организаций и организаций высшего образования.  </w:t>
      </w:r>
    </w:p>
    <w:p w14:paraId="58FAB0FE" w14:textId="0B1D9477" w:rsidR="003B0EFD" w:rsidRPr="003B0EFD" w:rsidRDefault="003B0EFD" w:rsidP="003B0EFD">
      <w:pPr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B0EFD">
        <w:rPr>
          <w:sz w:val="28"/>
          <w:szCs w:val="28"/>
          <w:lang w:val="ru-RU"/>
        </w:rPr>
        <w:t xml:space="preserve">Жюри возглавляет председатель, который несет персональную ответственность за выполнение требований по оценке качества выступлений и присуждению наград на основании Положения о творческом мероприятии. </w:t>
      </w:r>
    </w:p>
    <w:p w14:paraId="2464E714" w14:textId="7B333CDE" w:rsidR="003B0EFD" w:rsidRPr="003B0EFD" w:rsidRDefault="009F3A81" w:rsidP="003B0EFD">
      <w:pPr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B0EFD" w:rsidRPr="003B0EFD">
        <w:rPr>
          <w:sz w:val="28"/>
          <w:szCs w:val="28"/>
          <w:lang w:val="ru-RU"/>
        </w:rPr>
        <w:t xml:space="preserve">Каждый член жюри после выставления оценки предоставляет свой протокол ответственному секретарю жюри для заполнения итогового протокола, в результате чего вырабатывается общий оценочный балл, на основании которого определяются победители конкурса, предварительно в протоколе прописываются замечания и рекомендации к работам участников. </w:t>
      </w:r>
    </w:p>
    <w:p w14:paraId="6D43A5DB" w14:textId="5922D8E2" w:rsidR="003B0EFD" w:rsidRPr="003B0EFD" w:rsidRDefault="009F3A81" w:rsidP="003B0EFD">
      <w:pPr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B0EFD" w:rsidRPr="003B0EFD">
        <w:rPr>
          <w:sz w:val="28"/>
          <w:szCs w:val="28"/>
          <w:lang w:val="ru-RU"/>
        </w:rPr>
        <w:t xml:space="preserve">Оргкомитет оставляет за собой право вносить изменения в состав жюри в случае непредвиденных обстоятельств. </w:t>
      </w:r>
    </w:p>
    <w:p w14:paraId="3F06590F" w14:textId="77777777" w:rsidR="007A7708" w:rsidRDefault="007A7708" w:rsidP="00221658">
      <w:pPr>
        <w:pStyle w:val="1"/>
        <w:ind w:left="0"/>
        <w:jc w:val="left"/>
        <w:rPr>
          <w:color w:val="00000A"/>
          <w:lang w:val="ru-RU"/>
        </w:rPr>
      </w:pPr>
    </w:p>
    <w:p w14:paraId="4367732A" w14:textId="03F09164" w:rsidR="009022EA" w:rsidRPr="00580235" w:rsidRDefault="009022EA" w:rsidP="00221658">
      <w:pPr>
        <w:pStyle w:val="1"/>
        <w:ind w:left="0"/>
        <w:jc w:val="left"/>
        <w:rPr>
          <w:lang w:val="ru-RU"/>
        </w:rPr>
      </w:pPr>
      <w:bookmarkStart w:id="9" w:name="_Hlk133525284"/>
      <w:r w:rsidRPr="00580235">
        <w:rPr>
          <w:color w:val="00000A"/>
          <w:lang w:val="ru-RU"/>
        </w:rPr>
        <w:t xml:space="preserve">ПОРЯДОК </w:t>
      </w:r>
      <w:r w:rsidR="00221658">
        <w:rPr>
          <w:color w:val="00000A"/>
          <w:lang w:val="ru-RU"/>
        </w:rPr>
        <w:t>ЖЕРЕБЬЁВКИ УЧАСТНИКОВ</w:t>
      </w:r>
    </w:p>
    <w:p w14:paraId="72B9EF3E" w14:textId="77777777" w:rsidR="009022EA" w:rsidRPr="00580235" w:rsidRDefault="009022EA" w:rsidP="009022EA">
      <w:pPr>
        <w:pStyle w:val="a3"/>
        <w:rPr>
          <w:b/>
          <w:sz w:val="27"/>
          <w:lang w:val="ru-RU"/>
        </w:rPr>
      </w:pPr>
    </w:p>
    <w:p w14:paraId="1B39A0C4" w14:textId="77777777" w:rsidR="00C50EB2" w:rsidRDefault="009022EA" w:rsidP="00C50EB2">
      <w:pPr>
        <w:pStyle w:val="a3"/>
        <w:ind w:right="103" w:firstLine="615"/>
        <w:jc w:val="both"/>
        <w:rPr>
          <w:color w:val="00000A"/>
          <w:lang w:val="ru-RU"/>
        </w:rPr>
      </w:pPr>
      <w:r w:rsidRPr="00580235">
        <w:rPr>
          <w:color w:val="00000A"/>
          <w:lang w:val="ru-RU"/>
        </w:rPr>
        <w:t xml:space="preserve">Порядок выступления и время начала конкурсных прослушиваний определяется </w:t>
      </w:r>
      <w:r>
        <w:rPr>
          <w:color w:val="00000A"/>
          <w:lang w:val="ru-RU"/>
        </w:rPr>
        <w:t>О</w:t>
      </w:r>
      <w:r w:rsidRPr="00580235">
        <w:rPr>
          <w:color w:val="00000A"/>
          <w:lang w:val="ru-RU"/>
        </w:rPr>
        <w:t>ргкомитетом</w:t>
      </w:r>
      <w:r>
        <w:rPr>
          <w:color w:val="00000A"/>
          <w:lang w:val="ru-RU"/>
        </w:rPr>
        <w:t xml:space="preserve"> и публикуется на сайте </w:t>
      </w:r>
      <w:hyperlink r:id="rId12" w:history="1">
        <w:r w:rsidR="001A7D9D" w:rsidRPr="00A32834">
          <w:rPr>
            <w:rStyle w:val="a6"/>
          </w:rPr>
          <w:t>www</w:t>
        </w:r>
        <w:r w:rsidR="001A7D9D" w:rsidRPr="00A32834">
          <w:rPr>
            <w:rStyle w:val="a6"/>
            <w:lang w:val="ru-RU"/>
          </w:rPr>
          <w:t>.</w:t>
        </w:r>
        <w:proofErr w:type="spellStart"/>
        <w:r w:rsidR="001A7D9D">
          <w:rPr>
            <w:rStyle w:val="a6"/>
          </w:rPr>
          <w:t>prokofievcollege</w:t>
        </w:r>
        <w:proofErr w:type="spellEnd"/>
        <w:r w:rsidR="001A7D9D" w:rsidRPr="00A32834">
          <w:rPr>
            <w:rStyle w:val="a6"/>
            <w:lang w:val="ru-RU"/>
          </w:rPr>
          <w:t>.</w:t>
        </w:r>
        <w:proofErr w:type="spellStart"/>
        <w:r w:rsidR="001A7D9D" w:rsidRPr="009746F1">
          <w:rPr>
            <w:rStyle w:val="a6"/>
          </w:rPr>
          <w:t>ru</w:t>
        </w:r>
        <w:proofErr w:type="spellEnd"/>
      </w:hyperlink>
      <w:r w:rsidRPr="00580235">
        <w:rPr>
          <w:color w:val="00000A"/>
          <w:lang w:val="ru-RU"/>
        </w:rPr>
        <w:t>. Все произведения конкурсной программы исполняются наизусть. Замена произведений программы после подачи заявки не допускается.</w:t>
      </w:r>
    </w:p>
    <w:p w14:paraId="04A61CE0" w14:textId="77777777" w:rsidR="00C50EB2" w:rsidRDefault="00221658" w:rsidP="00C50EB2">
      <w:pPr>
        <w:pStyle w:val="a3"/>
        <w:ind w:right="103" w:firstLine="615"/>
        <w:jc w:val="both"/>
        <w:rPr>
          <w:color w:val="00000A"/>
          <w:lang w:val="ru-RU"/>
        </w:rPr>
      </w:pPr>
      <w:r w:rsidRPr="00221658">
        <w:rPr>
          <w:color w:val="00000A"/>
          <w:lang w:val="ru-RU"/>
        </w:rPr>
        <w:t>Окончательная регистрация производится в первый день мероприятия по месту его проведения, где участник должен предъявить оригинал документа, удостоверяющего личность (паспорт или свидетельство о рождении).</w:t>
      </w:r>
    </w:p>
    <w:p w14:paraId="0F5BE124" w14:textId="77777777" w:rsidR="00C50EB2" w:rsidRDefault="00221658" w:rsidP="00C50EB2">
      <w:pPr>
        <w:pStyle w:val="a3"/>
        <w:ind w:right="103" w:firstLine="615"/>
        <w:jc w:val="both"/>
        <w:rPr>
          <w:color w:val="00000A"/>
          <w:lang w:val="ru-RU"/>
        </w:rPr>
      </w:pPr>
      <w:r w:rsidRPr="00221658">
        <w:rPr>
          <w:color w:val="00000A"/>
          <w:lang w:val="ru-RU"/>
        </w:rPr>
        <w:t>Участники, подавшие заявку на участие в конкурсе, но не явившиеся</w:t>
      </w:r>
      <w:r w:rsidRPr="00221658">
        <w:rPr>
          <w:color w:val="00000A"/>
          <w:spacing w:val="-42"/>
          <w:lang w:val="ru-RU"/>
        </w:rPr>
        <w:t xml:space="preserve"> </w:t>
      </w:r>
      <w:r w:rsidRPr="00221658">
        <w:rPr>
          <w:color w:val="00000A"/>
          <w:lang w:val="ru-RU"/>
        </w:rPr>
        <w:t>на регистрацию без уважительной причины и предупреждения Оргкомитета, до конкурсных прослушиваний не</w:t>
      </w:r>
      <w:r w:rsidRPr="00221658">
        <w:rPr>
          <w:color w:val="00000A"/>
          <w:spacing w:val="-7"/>
          <w:lang w:val="ru-RU"/>
        </w:rPr>
        <w:t xml:space="preserve"> </w:t>
      </w:r>
      <w:r w:rsidRPr="00221658">
        <w:rPr>
          <w:color w:val="00000A"/>
          <w:lang w:val="ru-RU"/>
        </w:rPr>
        <w:t>допускаются.</w:t>
      </w:r>
    </w:p>
    <w:p w14:paraId="6C815554" w14:textId="77777777" w:rsidR="00C50EB2" w:rsidRDefault="00221658" w:rsidP="00C50EB2">
      <w:pPr>
        <w:pStyle w:val="a3"/>
        <w:ind w:right="103" w:firstLine="615"/>
        <w:jc w:val="both"/>
        <w:rPr>
          <w:color w:val="00000A"/>
          <w:lang w:val="ru-RU"/>
        </w:rPr>
      </w:pPr>
      <w:r w:rsidRPr="001A7D9D">
        <w:rPr>
          <w:color w:val="00000A"/>
          <w:lang w:val="ru-RU"/>
        </w:rPr>
        <w:t>Возраст участников конкурса определяется на момент начала конкурсных</w:t>
      </w:r>
      <w:r w:rsidRPr="001A7D9D">
        <w:rPr>
          <w:color w:val="00000A"/>
          <w:spacing w:val="-1"/>
          <w:lang w:val="ru-RU"/>
        </w:rPr>
        <w:t xml:space="preserve"> </w:t>
      </w:r>
      <w:r w:rsidRPr="001A7D9D">
        <w:rPr>
          <w:color w:val="00000A"/>
          <w:lang w:val="ru-RU"/>
        </w:rPr>
        <w:t>прослушиваний.</w:t>
      </w:r>
    </w:p>
    <w:p w14:paraId="2B01E71C" w14:textId="77777777" w:rsidR="00C50EB2" w:rsidRDefault="009022EA" w:rsidP="00C50EB2">
      <w:pPr>
        <w:pStyle w:val="a3"/>
        <w:ind w:right="103" w:firstLine="615"/>
        <w:jc w:val="both"/>
        <w:rPr>
          <w:color w:val="00000A"/>
          <w:lang w:val="ru-RU"/>
        </w:rPr>
      </w:pPr>
      <w:r w:rsidRPr="007B4CAA">
        <w:rPr>
          <w:color w:val="00000A"/>
          <w:lang w:val="ru-RU"/>
        </w:rPr>
        <w:t>В случае превышения времени выступления жюри имеет право остановить участника.</w:t>
      </w:r>
    </w:p>
    <w:p w14:paraId="3DC18065" w14:textId="55048F7F" w:rsidR="009022EA" w:rsidRPr="00C50EB2" w:rsidRDefault="009022EA" w:rsidP="00C50EB2">
      <w:pPr>
        <w:pStyle w:val="a3"/>
        <w:ind w:right="103" w:firstLine="615"/>
        <w:jc w:val="both"/>
        <w:rPr>
          <w:color w:val="00000A"/>
          <w:lang w:val="ru-RU"/>
        </w:rPr>
      </w:pPr>
      <w:r w:rsidRPr="001A7D9D">
        <w:rPr>
          <w:lang w:val="ru-RU"/>
        </w:rPr>
        <w:t xml:space="preserve">Вся информация, касающаяся конкурсных прослушиваний и мероприятий, будет размещена на официальном сайте конкурса </w:t>
      </w:r>
      <w:hyperlink r:id="rId13" w:history="1">
        <w:r w:rsidR="001A7D9D" w:rsidRPr="001A7D9D">
          <w:rPr>
            <w:rStyle w:val="a6"/>
          </w:rPr>
          <w:t>www</w:t>
        </w:r>
        <w:r w:rsidR="001A7D9D" w:rsidRPr="001A7D9D">
          <w:rPr>
            <w:rStyle w:val="a6"/>
            <w:lang w:val="ru-RU"/>
          </w:rPr>
          <w:t>.</w:t>
        </w:r>
        <w:proofErr w:type="spellStart"/>
        <w:r w:rsidR="001A7D9D" w:rsidRPr="001A7D9D">
          <w:rPr>
            <w:rStyle w:val="a6"/>
          </w:rPr>
          <w:t>prokofievcollege</w:t>
        </w:r>
        <w:proofErr w:type="spellEnd"/>
        <w:r w:rsidR="001A7D9D" w:rsidRPr="001A7D9D">
          <w:rPr>
            <w:rStyle w:val="a6"/>
            <w:lang w:val="ru-RU"/>
          </w:rPr>
          <w:t>.</w:t>
        </w:r>
        <w:proofErr w:type="spellStart"/>
        <w:r w:rsidR="001A7D9D" w:rsidRPr="001A7D9D">
          <w:rPr>
            <w:rStyle w:val="a6"/>
          </w:rPr>
          <w:t>ru</w:t>
        </w:r>
        <w:proofErr w:type="spellEnd"/>
      </w:hyperlink>
      <w:r w:rsidRPr="001A7D9D">
        <w:rPr>
          <w:lang w:val="ru-RU"/>
        </w:rPr>
        <w:t>.</w:t>
      </w:r>
      <w:bookmarkEnd w:id="9"/>
    </w:p>
    <w:p w14:paraId="5BC83C9D" w14:textId="77777777" w:rsidR="006E2E09" w:rsidRDefault="006E2E09" w:rsidP="00510A48">
      <w:pPr>
        <w:pStyle w:val="1"/>
        <w:ind w:right="60"/>
        <w:jc w:val="left"/>
        <w:rPr>
          <w:color w:val="00000A"/>
          <w:lang w:val="ru-RU"/>
        </w:rPr>
      </w:pPr>
    </w:p>
    <w:p w14:paraId="035640CE" w14:textId="77777777" w:rsidR="00221658" w:rsidRPr="00580235" w:rsidRDefault="00221658" w:rsidP="00221658">
      <w:pPr>
        <w:pStyle w:val="1"/>
        <w:ind w:left="1" w:right="1"/>
        <w:jc w:val="left"/>
        <w:rPr>
          <w:lang w:val="ru-RU"/>
        </w:rPr>
      </w:pPr>
      <w:r w:rsidRPr="00580235">
        <w:rPr>
          <w:color w:val="00000A"/>
          <w:lang w:val="ru-RU"/>
        </w:rPr>
        <w:t>ПОРЯДОК НАГРАЖДЕНИЯ</w:t>
      </w:r>
      <w:r>
        <w:rPr>
          <w:color w:val="00000A"/>
          <w:lang w:val="ru-RU"/>
        </w:rPr>
        <w:t xml:space="preserve"> ПОБЕДИТЕЛЕЙ</w:t>
      </w:r>
    </w:p>
    <w:p w14:paraId="1F00CE31" w14:textId="77777777" w:rsidR="00221658" w:rsidRPr="00580235" w:rsidRDefault="00221658" w:rsidP="00221658">
      <w:pPr>
        <w:pStyle w:val="a3"/>
        <w:rPr>
          <w:b/>
          <w:sz w:val="27"/>
          <w:lang w:val="ru-RU"/>
        </w:rPr>
      </w:pPr>
    </w:p>
    <w:p w14:paraId="7CF2FFD8" w14:textId="2C478C80" w:rsidR="00221658" w:rsidRPr="009F3A81" w:rsidRDefault="009F3A81" w:rsidP="00C50EB2">
      <w:pPr>
        <w:pStyle w:val="a3"/>
        <w:tabs>
          <w:tab w:val="left" w:pos="426"/>
        </w:tabs>
        <w:ind w:right="102" w:firstLine="615"/>
        <w:jc w:val="both"/>
        <w:rPr>
          <w:color w:val="00000A"/>
          <w:lang w:val="ru-RU"/>
        </w:rPr>
      </w:pPr>
      <w:r>
        <w:rPr>
          <w:color w:val="00000A"/>
          <w:lang w:val="ru-RU"/>
        </w:rPr>
        <w:tab/>
      </w:r>
      <w:r w:rsidR="00221658" w:rsidRPr="00221658">
        <w:rPr>
          <w:color w:val="00000A"/>
          <w:lang w:val="ru-RU"/>
        </w:rPr>
        <w:t xml:space="preserve">Победителями конкурса становятся участники, набравшие наибольшее количество баллов </w:t>
      </w:r>
      <w:r w:rsidR="00221658" w:rsidRPr="00221658">
        <w:rPr>
          <w:lang w:val="ru-RU"/>
        </w:rPr>
        <w:t xml:space="preserve">в каждой номинации и возрастной группе. </w:t>
      </w:r>
      <w:r w:rsidRPr="009F3A81">
        <w:rPr>
          <w:color w:val="00000A"/>
          <w:lang w:val="ru-RU"/>
        </w:rPr>
        <w:t>Победителям присваивается звание Лауреата всероссийского конкурса I (</w:t>
      </w:r>
      <w:r w:rsidR="00A0601E">
        <w:rPr>
          <w:color w:val="00000A"/>
          <w:lang w:val="ru-RU"/>
        </w:rPr>
        <w:t>один</w:t>
      </w:r>
      <w:r w:rsidRPr="009F3A81">
        <w:rPr>
          <w:color w:val="00000A"/>
          <w:lang w:val="ru-RU"/>
        </w:rPr>
        <w:t xml:space="preserve"> на возрастную группу), II (</w:t>
      </w:r>
      <w:r w:rsidR="00A0601E">
        <w:rPr>
          <w:color w:val="00000A"/>
          <w:lang w:val="ru-RU"/>
        </w:rPr>
        <w:t>два</w:t>
      </w:r>
      <w:r w:rsidRPr="009F3A81">
        <w:rPr>
          <w:color w:val="00000A"/>
          <w:lang w:val="ru-RU"/>
        </w:rPr>
        <w:t xml:space="preserve"> на возрастную группу) и III (</w:t>
      </w:r>
      <w:r w:rsidR="00A0601E">
        <w:rPr>
          <w:color w:val="00000A"/>
          <w:lang w:val="ru-RU"/>
        </w:rPr>
        <w:t>три</w:t>
      </w:r>
      <w:r w:rsidRPr="009F3A81">
        <w:rPr>
          <w:color w:val="00000A"/>
          <w:lang w:val="ru-RU"/>
        </w:rPr>
        <w:t xml:space="preserve"> на возрастную группу) степени. Жюри имеет право присудить од</w:t>
      </w:r>
      <w:r>
        <w:rPr>
          <w:color w:val="00000A"/>
          <w:lang w:val="ru-RU"/>
        </w:rPr>
        <w:t>и</w:t>
      </w:r>
      <w:r w:rsidRPr="009F3A81">
        <w:rPr>
          <w:color w:val="00000A"/>
          <w:lang w:val="ru-RU"/>
        </w:rPr>
        <w:t>н Гран-при на весь конкурс помимо званий лауреатов. Все участники конкурса, не получившие призовых мест, награждаются дипломами участников.</w:t>
      </w:r>
    </w:p>
    <w:p w14:paraId="114DFDB4" w14:textId="39C8608A" w:rsidR="00221658" w:rsidRDefault="009F3A81" w:rsidP="009F3A81">
      <w:pPr>
        <w:pStyle w:val="a3"/>
        <w:ind w:right="104" w:firstLine="615"/>
        <w:jc w:val="both"/>
        <w:rPr>
          <w:lang w:val="ru-RU"/>
        </w:rPr>
      </w:pPr>
      <w:r w:rsidRPr="009F3A81">
        <w:rPr>
          <w:lang w:val="ru-RU"/>
        </w:rPr>
        <w:t>Жюри и</w:t>
      </w:r>
      <w:r>
        <w:rPr>
          <w:lang w:val="ru-RU"/>
        </w:rPr>
        <w:t xml:space="preserve">меет право по своему усмотрению </w:t>
      </w:r>
      <w:r w:rsidRPr="009F3A81">
        <w:rPr>
          <w:lang w:val="ru-RU"/>
        </w:rPr>
        <w:t>присуждать не все дипломы и соотв</w:t>
      </w:r>
      <w:r w:rsidR="00C50EB2">
        <w:rPr>
          <w:lang w:val="ru-RU"/>
        </w:rPr>
        <w:t>етствующие им звания лауреатов. В</w:t>
      </w:r>
      <w:r w:rsidRPr="009F3A81">
        <w:rPr>
          <w:lang w:val="ru-RU"/>
        </w:rPr>
        <w:t xml:space="preserve"> случае нарушения конкурсных требований </w:t>
      </w:r>
      <w:r w:rsidRPr="009F3A81">
        <w:rPr>
          <w:lang w:val="ru-RU"/>
        </w:rPr>
        <w:lastRenderedPageBreak/>
        <w:t>прослушивать конкурсную программу не полностью, снимать конкурсные номера.</w:t>
      </w:r>
      <w:r>
        <w:rPr>
          <w:lang w:val="ru-RU"/>
        </w:rPr>
        <w:t xml:space="preserve"> </w:t>
      </w:r>
    </w:p>
    <w:p w14:paraId="1866B6BE" w14:textId="77777777" w:rsidR="009F3A81" w:rsidRDefault="009F3A81" w:rsidP="009F3A81">
      <w:pPr>
        <w:pStyle w:val="a3"/>
        <w:ind w:right="104" w:firstLine="615"/>
        <w:jc w:val="both"/>
        <w:rPr>
          <w:lang w:val="ru-RU"/>
        </w:rPr>
      </w:pPr>
      <w:r w:rsidRPr="009F3A81">
        <w:rPr>
          <w:lang w:val="ru-RU"/>
        </w:rPr>
        <w:t>Решение жюри окончательное и пересмотру не подлежит.</w:t>
      </w:r>
    </w:p>
    <w:p w14:paraId="2A9D7074" w14:textId="338FA526" w:rsidR="00221658" w:rsidRPr="00C50EB2" w:rsidRDefault="00221658" w:rsidP="009F3A81">
      <w:pPr>
        <w:pStyle w:val="a3"/>
        <w:ind w:right="104" w:firstLine="615"/>
        <w:jc w:val="both"/>
        <w:rPr>
          <w:rStyle w:val="a6"/>
          <w:lang w:val="ru-RU"/>
        </w:rPr>
      </w:pPr>
      <w:r w:rsidRPr="001A7D9D">
        <w:rPr>
          <w:lang w:val="ru-RU"/>
        </w:rPr>
        <w:t>Результаты конкурса будут объявлены на сцене Концертного зала МОМК имени С.С.</w:t>
      </w:r>
      <w:r w:rsidRPr="001A7D9D">
        <w:t> </w:t>
      </w:r>
      <w:r w:rsidRPr="001A7D9D">
        <w:rPr>
          <w:lang w:val="ru-RU"/>
        </w:rPr>
        <w:t xml:space="preserve">Прокофьева </w:t>
      </w:r>
      <w:r w:rsidR="0074506F">
        <w:rPr>
          <w:b/>
          <w:lang w:val="ru-RU"/>
        </w:rPr>
        <w:t>9</w:t>
      </w:r>
      <w:r w:rsidRPr="001A7D9D">
        <w:rPr>
          <w:b/>
          <w:lang w:val="ru-RU"/>
        </w:rPr>
        <w:t xml:space="preserve"> февраля 202</w:t>
      </w:r>
      <w:r w:rsidR="0074506F">
        <w:rPr>
          <w:b/>
          <w:lang w:val="ru-RU"/>
        </w:rPr>
        <w:t>5</w:t>
      </w:r>
      <w:r w:rsidRPr="001A7D9D">
        <w:rPr>
          <w:b/>
          <w:lang w:val="ru-RU"/>
        </w:rPr>
        <w:t xml:space="preserve"> года</w:t>
      </w:r>
      <w:r w:rsidRPr="001A7D9D">
        <w:rPr>
          <w:lang w:val="ru-RU"/>
        </w:rPr>
        <w:t xml:space="preserve">, а также опубликованы на сайте </w:t>
      </w:r>
      <w:hyperlink r:id="rId14" w:history="1">
        <w:r w:rsidR="001A7D9D" w:rsidRPr="001A7D9D">
          <w:rPr>
            <w:rStyle w:val="a6"/>
          </w:rPr>
          <w:t>www</w:t>
        </w:r>
        <w:r w:rsidR="001A7D9D" w:rsidRPr="001A7D9D">
          <w:rPr>
            <w:rStyle w:val="a6"/>
            <w:lang w:val="ru-RU"/>
          </w:rPr>
          <w:t>.</w:t>
        </w:r>
        <w:proofErr w:type="spellStart"/>
        <w:r w:rsidR="001A7D9D" w:rsidRPr="001A7D9D">
          <w:rPr>
            <w:rStyle w:val="a6"/>
          </w:rPr>
          <w:t>prokofievcollege</w:t>
        </w:r>
        <w:proofErr w:type="spellEnd"/>
        <w:r w:rsidR="001A7D9D" w:rsidRPr="001A7D9D">
          <w:rPr>
            <w:rStyle w:val="a6"/>
            <w:lang w:val="ru-RU"/>
          </w:rPr>
          <w:t>.</w:t>
        </w:r>
        <w:proofErr w:type="spellStart"/>
        <w:r w:rsidR="001A7D9D" w:rsidRPr="001A7D9D">
          <w:rPr>
            <w:rStyle w:val="a6"/>
          </w:rPr>
          <w:t>ru</w:t>
        </w:r>
        <w:proofErr w:type="spellEnd"/>
      </w:hyperlink>
    </w:p>
    <w:p w14:paraId="28BF6B90" w14:textId="77777777" w:rsidR="009F3A81" w:rsidRPr="009F3A81" w:rsidRDefault="009F3A81" w:rsidP="009F3A81">
      <w:pPr>
        <w:pStyle w:val="a3"/>
        <w:ind w:right="104" w:firstLine="615"/>
        <w:jc w:val="both"/>
        <w:rPr>
          <w:rStyle w:val="a6"/>
          <w:color w:val="auto"/>
          <w:u w:val="none"/>
          <w:lang w:val="ru-RU"/>
        </w:rPr>
      </w:pPr>
    </w:p>
    <w:p w14:paraId="62DFFEF5" w14:textId="4D7D86F8" w:rsidR="00221658" w:rsidRDefault="00221658" w:rsidP="00221658">
      <w:pPr>
        <w:pStyle w:val="1"/>
        <w:ind w:left="1" w:right="1"/>
        <w:jc w:val="left"/>
        <w:rPr>
          <w:color w:val="00000A"/>
          <w:lang w:val="ru-RU"/>
        </w:rPr>
      </w:pPr>
      <w:r w:rsidRPr="00580235">
        <w:rPr>
          <w:color w:val="00000A"/>
          <w:lang w:val="ru-RU"/>
        </w:rPr>
        <w:t>ПОРЯДОК ПОДАЧИ ЗАЯВОК</w:t>
      </w:r>
      <w:r>
        <w:rPr>
          <w:color w:val="00000A"/>
          <w:lang w:val="ru-RU"/>
        </w:rPr>
        <w:t xml:space="preserve"> НА УЧАСТИЕ В КОНКУРСЕ</w:t>
      </w:r>
    </w:p>
    <w:p w14:paraId="4644DFC2" w14:textId="77777777" w:rsidR="00221658" w:rsidRDefault="00221658" w:rsidP="00221658">
      <w:pPr>
        <w:pStyle w:val="1"/>
        <w:ind w:left="1" w:right="1" w:firstLine="719"/>
        <w:jc w:val="left"/>
        <w:rPr>
          <w:b w:val="0"/>
          <w:bCs w:val="0"/>
          <w:color w:val="00000A"/>
          <w:lang w:val="ru-RU"/>
        </w:rPr>
      </w:pPr>
    </w:p>
    <w:p w14:paraId="5B48FEC0" w14:textId="27CBB8B6" w:rsidR="00221658" w:rsidRPr="00D86779" w:rsidRDefault="000206C4" w:rsidP="00221658">
      <w:pPr>
        <w:pStyle w:val="1"/>
        <w:ind w:left="1" w:right="1" w:firstLine="719"/>
        <w:jc w:val="both"/>
        <w:rPr>
          <w:b w:val="0"/>
          <w:bCs w:val="0"/>
          <w:lang w:val="ru-RU"/>
        </w:rPr>
      </w:pPr>
      <w:r w:rsidRPr="00ED2F39">
        <w:rPr>
          <w:b w:val="0"/>
          <w:bCs w:val="0"/>
          <w:lang w:val="ru-RU"/>
        </w:rPr>
        <w:t xml:space="preserve">Приём заявок осуществляется </w:t>
      </w:r>
      <w:r w:rsidRPr="007B4CAA">
        <w:rPr>
          <w:lang w:val="ru-RU"/>
        </w:rPr>
        <w:t xml:space="preserve">до </w:t>
      </w:r>
      <w:r w:rsidR="00BF5107">
        <w:rPr>
          <w:lang w:val="ru-RU"/>
        </w:rPr>
        <w:t>25</w:t>
      </w:r>
      <w:r w:rsidRPr="007B4CAA">
        <w:rPr>
          <w:lang w:val="ru-RU"/>
        </w:rPr>
        <w:t xml:space="preserve"> </w:t>
      </w:r>
      <w:r w:rsidR="00BF5107">
        <w:rPr>
          <w:lang w:val="ru-RU"/>
        </w:rPr>
        <w:t>января</w:t>
      </w:r>
      <w:r w:rsidRPr="007B4CAA">
        <w:rPr>
          <w:lang w:val="ru-RU"/>
        </w:rPr>
        <w:t xml:space="preserve"> 202</w:t>
      </w:r>
      <w:r w:rsidR="0074506F">
        <w:rPr>
          <w:lang w:val="ru-RU"/>
        </w:rPr>
        <w:t>5</w:t>
      </w:r>
      <w:r w:rsidRPr="00ED2F39">
        <w:rPr>
          <w:b w:val="0"/>
          <w:bCs w:val="0"/>
          <w:lang w:val="ru-RU"/>
        </w:rPr>
        <w:t xml:space="preserve"> </w:t>
      </w:r>
      <w:r w:rsidRPr="00BF5107">
        <w:rPr>
          <w:bCs w:val="0"/>
          <w:lang w:val="ru-RU"/>
        </w:rPr>
        <w:t>года</w:t>
      </w:r>
      <w:r w:rsidRPr="00ED2F39">
        <w:rPr>
          <w:b w:val="0"/>
          <w:bCs w:val="0"/>
          <w:lang w:val="ru-RU"/>
        </w:rPr>
        <w:t xml:space="preserve"> по е-</w:t>
      </w:r>
      <w:r w:rsidRPr="00ED2F39">
        <w:rPr>
          <w:b w:val="0"/>
          <w:bCs w:val="0"/>
        </w:rPr>
        <w:t>mail</w:t>
      </w:r>
      <w:r w:rsidRPr="00ED2F39">
        <w:rPr>
          <w:b w:val="0"/>
          <w:bCs w:val="0"/>
          <w:lang w:val="ru-RU"/>
        </w:rPr>
        <w:t xml:space="preserve">: </w:t>
      </w:r>
      <w:hyperlink r:id="rId15" w:history="1">
        <w:r w:rsidRPr="00ED2F39">
          <w:rPr>
            <w:rStyle w:val="a6"/>
            <w:b w:val="0"/>
            <w:bCs w:val="0"/>
          </w:rPr>
          <w:t>serapl</w:t>
        </w:r>
        <w:r w:rsidRPr="00ED2F39">
          <w:rPr>
            <w:rStyle w:val="a6"/>
            <w:b w:val="0"/>
            <w:bCs w:val="0"/>
            <w:lang w:val="ru-RU"/>
          </w:rPr>
          <w:t>@</w:t>
        </w:r>
        <w:r w:rsidRPr="00ED2F39">
          <w:rPr>
            <w:rStyle w:val="a6"/>
            <w:b w:val="0"/>
            <w:bCs w:val="0"/>
          </w:rPr>
          <w:t>mail</w:t>
        </w:r>
        <w:r w:rsidRPr="00ED2F39">
          <w:rPr>
            <w:rStyle w:val="a6"/>
            <w:b w:val="0"/>
            <w:bCs w:val="0"/>
            <w:lang w:val="ru-RU"/>
          </w:rPr>
          <w:t>.</w:t>
        </w:r>
        <w:proofErr w:type="spellStart"/>
        <w:r w:rsidRPr="00ED2F39">
          <w:rPr>
            <w:rStyle w:val="a6"/>
            <w:b w:val="0"/>
            <w:bCs w:val="0"/>
          </w:rPr>
          <w:t>ru</w:t>
        </w:r>
        <w:proofErr w:type="spellEnd"/>
      </w:hyperlink>
      <w:r w:rsidRPr="00ED2F39">
        <w:rPr>
          <w:b w:val="0"/>
          <w:bCs w:val="0"/>
          <w:lang w:val="ru-RU"/>
        </w:rPr>
        <w:t xml:space="preserve"> </w:t>
      </w:r>
      <w:r w:rsidRPr="00ED2F39">
        <w:rPr>
          <w:b w:val="0"/>
          <w:bCs w:val="0"/>
          <w:color w:val="00000A"/>
          <w:lang w:val="ru-RU"/>
        </w:rPr>
        <w:t>одним письмом с полным пакетом документов с темой письма «Конкурс Золотарёва».</w:t>
      </w:r>
      <w:r w:rsidRPr="00D86779">
        <w:rPr>
          <w:b w:val="0"/>
          <w:bCs w:val="0"/>
          <w:color w:val="00000A"/>
          <w:lang w:val="ru-RU"/>
        </w:rPr>
        <w:t xml:space="preserve"> При несоблюдении одного или нескольких условий подачи заявки оргкомитет в праве не допускать до участия в</w:t>
      </w:r>
      <w:r w:rsidRPr="00D86779">
        <w:rPr>
          <w:b w:val="0"/>
          <w:bCs w:val="0"/>
          <w:color w:val="00000A"/>
          <w:spacing w:val="-3"/>
          <w:lang w:val="ru-RU"/>
        </w:rPr>
        <w:t xml:space="preserve"> </w:t>
      </w:r>
      <w:r w:rsidRPr="00D86779">
        <w:rPr>
          <w:b w:val="0"/>
          <w:bCs w:val="0"/>
          <w:color w:val="00000A"/>
          <w:lang w:val="ru-RU"/>
        </w:rPr>
        <w:t>конкурсе.</w:t>
      </w:r>
    </w:p>
    <w:p w14:paraId="1A61ED76" w14:textId="77777777" w:rsidR="00221658" w:rsidRDefault="00221658" w:rsidP="00221658">
      <w:pPr>
        <w:pStyle w:val="a3"/>
        <w:ind w:left="105" w:firstLine="615"/>
        <w:jc w:val="both"/>
      </w:pPr>
      <w:r>
        <w:rPr>
          <w:color w:val="00000A"/>
        </w:rPr>
        <w:t xml:space="preserve">В </w:t>
      </w:r>
      <w:proofErr w:type="spellStart"/>
      <w:r>
        <w:rPr>
          <w:color w:val="00000A"/>
        </w:rPr>
        <w:t>пакет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документов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входит</w:t>
      </w:r>
      <w:proofErr w:type="spellEnd"/>
      <w:r>
        <w:rPr>
          <w:color w:val="00000A"/>
        </w:rPr>
        <w:t>:</w:t>
      </w:r>
    </w:p>
    <w:p w14:paraId="39DF75F3" w14:textId="156AE07D" w:rsidR="00221658" w:rsidRPr="00D868A0" w:rsidRDefault="00221658" w:rsidP="00221658">
      <w:pPr>
        <w:pStyle w:val="a5"/>
        <w:numPr>
          <w:ilvl w:val="0"/>
          <w:numId w:val="7"/>
        </w:numPr>
        <w:tabs>
          <w:tab w:val="left" w:pos="1185"/>
          <w:tab w:val="left" w:pos="1186"/>
        </w:tabs>
        <w:ind w:right="104"/>
        <w:jc w:val="both"/>
        <w:rPr>
          <w:sz w:val="28"/>
          <w:lang w:val="ru-RU"/>
        </w:rPr>
      </w:pPr>
      <w:r w:rsidRPr="00D868A0">
        <w:rPr>
          <w:color w:val="00000A"/>
          <w:sz w:val="28"/>
          <w:lang w:val="ru-RU"/>
        </w:rPr>
        <w:t>заполненная заявка</w:t>
      </w:r>
      <w:r w:rsidR="00C50EB2">
        <w:rPr>
          <w:color w:val="00000A"/>
          <w:sz w:val="28"/>
          <w:lang w:val="ru-RU"/>
        </w:rPr>
        <w:t xml:space="preserve"> </w:t>
      </w:r>
      <w:r w:rsidR="00C50EB2" w:rsidRPr="00221658">
        <w:rPr>
          <w:color w:val="00000A"/>
          <w:sz w:val="28"/>
          <w:lang w:val="ru-RU"/>
        </w:rPr>
        <w:t>(</w:t>
      </w:r>
      <w:r w:rsidR="00C50EB2">
        <w:rPr>
          <w:color w:val="00000A"/>
          <w:sz w:val="28"/>
          <w:lang w:val="ru-RU"/>
        </w:rPr>
        <w:t>Приложение 1</w:t>
      </w:r>
      <w:r w:rsidR="00C50EB2" w:rsidRPr="00221658">
        <w:rPr>
          <w:color w:val="00000A"/>
          <w:sz w:val="28"/>
          <w:szCs w:val="28"/>
          <w:lang w:val="ru-RU"/>
        </w:rPr>
        <w:t>)</w:t>
      </w:r>
      <w:r>
        <w:rPr>
          <w:color w:val="00000A"/>
          <w:sz w:val="28"/>
          <w:lang w:val="ru-RU"/>
        </w:rPr>
        <w:t>;</w:t>
      </w:r>
    </w:p>
    <w:p w14:paraId="4CBCB9F4" w14:textId="307E6191" w:rsidR="00221658" w:rsidRPr="00AF77C3" w:rsidRDefault="00221658" w:rsidP="00221658">
      <w:pPr>
        <w:pStyle w:val="a5"/>
        <w:numPr>
          <w:ilvl w:val="0"/>
          <w:numId w:val="7"/>
        </w:numPr>
        <w:tabs>
          <w:tab w:val="left" w:pos="1185"/>
          <w:tab w:val="left" w:pos="1186"/>
        </w:tabs>
        <w:ind w:right="104"/>
        <w:jc w:val="both"/>
        <w:rPr>
          <w:sz w:val="28"/>
          <w:lang w:val="ru-RU"/>
        </w:rPr>
      </w:pPr>
      <w:r w:rsidRPr="00D868A0">
        <w:rPr>
          <w:color w:val="00000A"/>
          <w:sz w:val="28"/>
          <w:lang w:val="ru-RU"/>
        </w:rPr>
        <w:t>копия паспорта или свидетельства о</w:t>
      </w:r>
      <w:r w:rsidRPr="00D868A0">
        <w:rPr>
          <w:color w:val="00000A"/>
          <w:spacing w:val="-2"/>
          <w:sz w:val="28"/>
          <w:lang w:val="ru-RU"/>
        </w:rPr>
        <w:t xml:space="preserve"> </w:t>
      </w:r>
      <w:r w:rsidRPr="00D868A0">
        <w:rPr>
          <w:color w:val="00000A"/>
          <w:sz w:val="28"/>
          <w:lang w:val="ru-RU"/>
        </w:rPr>
        <w:t>рождении</w:t>
      </w:r>
      <w:r w:rsidR="007B4CAA">
        <w:rPr>
          <w:color w:val="00000A"/>
          <w:sz w:val="28"/>
          <w:lang w:val="ru-RU"/>
        </w:rPr>
        <w:t xml:space="preserve"> солиста (в номинации </w:t>
      </w:r>
      <w:r w:rsidR="00BF5107">
        <w:rPr>
          <w:color w:val="00000A"/>
          <w:sz w:val="28"/>
          <w:lang w:val="ru-RU"/>
        </w:rPr>
        <w:t>«</w:t>
      </w:r>
      <w:r w:rsidR="007B4CAA">
        <w:rPr>
          <w:color w:val="00000A"/>
          <w:sz w:val="28"/>
          <w:lang w:val="ru-RU"/>
        </w:rPr>
        <w:t>Ансамблевое исполнительство</w:t>
      </w:r>
      <w:r w:rsidR="00BF5107">
        <w:rPr>
          <w:color w:val="00000A"/>
          <w:sz w:val="28"/>
          <w:lang w:val="ru-RU"/>
        </w:rPr>
        <w:t>»</w:t>
      </w:r>
      <w:r w:rsidR="007B4CAA">
        <w:rPr>
          <w:color w:val="00000A"/>
          <w:sz w:val="28"/>
          <w:lang w:val="ru-RU"/>
        </w:rPr>
        <w:t xml:space="preserve"> </w:t>
      </w:r>
      <w:r w:rsidR="00957C4E">
        <w:rPr>
          <w:color w:val="00000A"/>
          <w:sz w:val="28"/>
          <w:lang w:val="ru-RU"/>
        </w:rPr>
        <w:t>каждого</w:t>
      </w:r>
      <w:r w:rsidR="007B4CAA">
        <w:rPr>
          <w:color w:val="00000A"/>
          <w:sz w:val="28"/>
          <w:lang w:val="ru-RU"/>
        </w:rPr>
        <w:t xml:space="preserve"> участник</w:t>
      </w:r>
      <w:r w:rsidR="00957C4E">
        <w:rPr>
          <w:color w:val="00000A"/>
          <w:sz w:val="28"/>
          <w:lang w:val="ru-RU"/>
        </w:rPr>
        <w:t>а</w:t>
      </w:r>
      <w:r w:rsidR="007B4CAA">
        <w:rPr>
          <w:color w:val="00000A"/>
          <w:sz w:val="28"/>
          <w:lang w:val="ru-RU"/>
        </w:rPr>
        <w:t xml:space="preserve"> коллектива)</w:t>
      </w:r>
      <w:r w:rsidR="00C50EB2">
        <w:rPr>
          <w:color w:val="00000A"/>
          <w:sz w:val="28"/>
          <w:lang w:val="ru-RU"/>
        </w:rPr>
        <w:t>;</w:t>
      </w:r>
    </w:p>
    <w:p w14:paraId="64FAF08E" w14:textId="587D843C" w:rsidR="00AF77C3" w:rsidRPr="00AF2AD9" w:rsidRDefault="00AF77C3" w:rsidP="00221658">
      <w:pPr>
        <w:pStyle w:val="a5"/>
        <w:numPr>
          <w:ilvl w:val="0"/>
          <w:numId w:val="7"/>
        </w:numPr>
        <w:tabs>
          <w:tab w:val="left" w:pos="1185"/>
          <w:tab w:val="left" w:pos="1186"/>
        </w:tabs>
        <w:ind w:right="104"/>
        <w:jc w:val="both"/>
        <w:rPr>
          <w:sz w:val="28"/>
          <w:lang w:val="ru-RU"/>
        </w:rPr>
      </w:pPr>
      <w:r>
        <w:rPr>
          <w:color w:val="00000A"/>
          <w:sz w:val="28"/>
          <w:lang w:val="ru-RU"/>
        </w:rPr>
        <w:t>качественная фотография;</w:t>
      </w:r>
    </w:p>
    <w:p w14:paraId="3BAA09A1" w14:textId="1FA10AF0" w:rsidR="00221658" w:rsidRPr="00C66778" w:rsidRDefault="00221658" w:rsidP="00C66778">
      <w:pPr>
        <w:pStyle w:val="a5"/>
        <w:numPr>
          <w:ilvl w:val="0"/>
          <w:numId w:val="7"/>
        </w:numPr>
        <w:tabs>
          <w:tab w:val="left" w:pos="1185"/>
          <w:tab w:val="left" w:pos="1186"/>
        </w:tabs>
        <w:ind w:right="104"/>
        <w:jc w:val="both"/>
        <w:rPr>
          <w:sz w:val="28"/>
          <w:lang w:val="ru-RU"/>
        </w:rPr>
      </w:pPr>
      <w:r>
        <w:rPr>
          <w:color w:val="00000A"/>
          <w:sz w:val="28"/>
          <w:lang w:val="ru-RU"/>
        </w:rPr>
        <w:t xml:space="preserve">копия квитанции об оплате целевого взноса </w:t>
      </w:r>
      <w:r w:rsidRPr="00D868A0">
        <w:rPr>
          <w:color w:val="00000A"/>
          <w:sz w:val="28"/>
          <w:lang w:val="ru-RU"/>
        </w:rPr>
        <w:t>(</w:t>
      </w:r>
      <w:r>
        <w:rPr>
          <w:color w:val="00000A"/>
          <w:sz w:val="28"/>
          <w:lang w:val="ru-RU"/>
        </w:rPr>
        <w:t>бланк</w:t>
      </w:r>
      <w:r w:rsidR="00C66778">
        <w:rPr>
          <w:color w:val="00000A"/>
          <w:sz w:val="28"/>
          <w:lang w:val="ru-RU"/>
        </w:rPr>
        <w:t xml:space="preserve"> на сайте </w:t>
      </w:r>
      <w:hyperlink r:id="rId16" w:history="1">
        <w:r w:rsidR="00C66778" w:rsidRPr="00153EA0">
          <w:rPr>
            <w:rStyle w:val="a6"/>
            <w:sz w:val="28"/>
          </w:rPr>
          <w:t>www</w:t>
        </w:r>
        <w:r w:rsidR="00C66778" w:rsidRPr="00153EA0">
          <w:rPr>
            <w:rStyle w:val="a6"/>
            <w:sz w:val="28"/>
            <w:lang w:val="ru-RU"/>
          </w:rPr>
          <w:t>.</w:t>
        </w:r>
        <w:proofErr w:type="spellStart"/>
        <w:r w:rsidR="00C66778" w:rsidRPr="00153EA0">
          <w:rPr>
            <w:rStyle w:val="a6"/>
            <w:sz w:val="28"/>
          </w:rPr>
          <w:t>prokofievcollege</w:t>
        </w:r>
        <w:proofErr w:type="spellEnd"/>
        <w:r w:rsidR="00C66778" w:rsidRPr="00153EA0">
          <w:rPr>
            <w:rStyle w:val="a6"/>
            <w:sz w:val="28"/>
            <w:lang w:val="ru-RU"/>
          </w:rPr>
          <w:t>.</w:t>
        </w:r>
        <w:proofErr w:type="spellStart"/>
        <w:r w:rsidR="00C66778" w:rsidRPr="00153EA0">
          <w:rPr>
            <w:rStyle w:val="a6"/>
            <w:sz w:val="28"/>
          </w:rPr>
          <w:t>ru</w:t>
        </w:r>
        <w:proofErr w:type="spellEnd"/>
      </w:hyperlink>
      <w:r w:rsidR="00C66778" w:rsidRPr="00C66778">
        <w:rPr>
          <w:color w:val="00000A"/>
          <w:sz w:val="28"/>
          <w:lang w:val="ru-RU"/>
        </w:rPr>
        <w:t>)</w:t>
      </w:r>
      <w:r w:rsidR="00C66778">
        <w:rPr>
          <w:color w:val="00000A"/>
          <w:sz w:val="28"/>
          <w:lang w:val="ru-RU"/>
        </w:rPr>
        <w:t>;</w:t>
      </w:r>
    </w:p>
    <w:p w14:paraId="2ED6008D" w14:textId="21DF0F56" w:rsidR="00221658" w:rsidRPr="00D556A8" w:rsidRDefault="00221658" w:rsidP="00221658">
      <w:pPr>
        <w:pStyle w:val="a5"/>
        <w:numPr>
          <w:ilvl w:val="0"/>
          <w:numId w:val="7"/>
        </w:numPr>
        <w:tabs>
          <w:tab w:val="left" w:pos="1185"/>
          <w:tab w:val="left" w:pos="1186"/>
        </w:tabs>
        <w:ind w:right="104"/>
        <w:jc w:val="both"/>
        <w:rPr>
          <w:sz w:val="28"/>
          <w:lang w:val="ru-RU"/>
        </w:rPr>
      </w:pPr>
      <w:r w:rsidRPr="00221658">
        <w:rPr>
          <w:color w:val="00000A"/>
          <w:sz w:val="28"/>
          <w:lang w:val="ru-RU"/>
        </w:rPr>
        <w:t xml:space="preserve">согласие на обработку персональных данных </w:t>
      </w:r>
      <w:r w:rsidR="007B4CAA">
        <w:rPr>
          <w:color w:val="00000A"/>
          <w:sz w:val="28"/>
          <w:lang w:val="ru-RU"/>
        </w:rPr>
        <w:t xml:space="preserve">солиста </w:t>
      </w:r>
      <w:r w:rsidRPr="00221658">
        <w:rPr>
          <w:color w:val="00000A"/>
          <w:sz w:val="28"/>
          <w:lang w:val="ru-RU"/>
        </w:rPr>
        <w:t>(</w:t>
      </w:r>
      <w:r w:rsidR="00C66778">
        <w:rPr>
          <w:color w:val="00000A"/>
          <w:sz w:val="28"/>
          <w:lang w:val="ru-RU"/>
        </w:rPr>
        <w:t>Приложение 2 и 3</w:t>
      </w:r>
      <w:r w:rsidRPr="00221658">
        <w:rPr>
          <w:color w:val="00000A"/>
          <w:sz w:val="28"/>
          <w:szCs w:val="28"/>
          <w:lang w:val="ru-RU"/>
        </w:rPr>
        <w:t>)</w:t>
      </w:r>
      <w:r w:rsidR="007B4CAA">
        <w:rPr>
          <w:color w:val="00000A"/>
          <w:sz w:val="28"/>
          <w:szCs w:val="28"/>
          <w:lang w:val="ru-RU"/>
        </w:rPr>
        <w:t>. В</w:t>
      </w:r>
      <w:r w:rsidR="007B4CAA">
        <w:rPr>
          <w:color w:val="00000A"/>
          <w:sz w:val="28"/>
          <w:lang w:val="ru-RU"/>
        </w:rPr>
        <w:t xml:space="preserve"> номинации </w:t>
      </w:r>
      <w:r w:rsidR="00BF5107">
        <w:rPr>
          <w:color w:val="00000A"/>
          <w:sz w:val="28"/>
          <w:lang w:val="ru-RU"/>
        </w:rPr>
        <w:t>«</w:t>
      </w:r>
      <w:r w:rsidR="007B4CAA">
        <w:rPr>
          <w:color w:val="00000A"/>
          <w:sz w:val="28"/>
          <w:lang w:val="ru-RU"/>
        </w:rPr>
        <w:t>Ансамблевое исполнительство</w:t>
      </w:r>
      <w:r w:rsidR="00BF5107">
        <w:rPr>
          <w:color w:val="00000A"/>
          <w:sz w:val="28"/>
          <w:lang w:val="ru-RU"/>
        </w:rPr>
        <w:t>»</w:t>
      </w:r>
      <w:r w:rsidR="007B4CAA">
        <w:rPr>
          <w:color w:val="00000A"/>
          <w:sz w:val="28"/>
          <w:lang w:val="ru-RU"/>
        </w:rPr>
        <w:t xml:space="preserve"> </w:t>
      </w:r>
      <w:r w:rsidR="007B4CAA" w:rsidRPr="00221658">
        <w:rPr>
          <w:color w:val="00000A"/>
          <w:sz w:val="28"/>
          <w:lang w:val="ru-RU"/>
        </w:rPr>
        <w:t>согласие</w:t>
      </w:r>
      <w:r w:rsidR="007B4CAA">
        <w:rPr>
          <w:color w:val="00000A"/>
          <w:sz w:val="28"/>
          <w:lang w:val="ru-RU"/>
        </w:rPr>
        <w:t xml:space="preserve"> для </w:t>
      </w:r>
      <w:r w:rsidR="00957C4E">
        <w:rPr>
          <w:color w:val="00000A"/>
          <w:sz w:val="28"/>
          <w:lang w:val="ru-RU"/>
        </w:rPr>
        <w:t>каждого</w:t>
      </w:r>
      <w:r w:rsidR="007B4CAA">
        <w:rPr>
          <w:color w:val="00000A"/>
          <w:sz w:val="28"/>
          <w:lang w:val="ru-RU"/>
        </w:rPr>
        <w:t xml:space="preserve"> участник</w:t>
      </w:r>
      <w:r w:rsidR="00957C4E">
        <w:rPr>
          <w:color w:val="00000A"/>
          <w:sz w:val="28"/>
          <w:lang w:val="ru-RU"/>
        </w:rPr>
        <w:t>а</w:t>
      </w:r>
      <w:r w:rsidR="007B4CAA">
        <w:rPr>
          <w:color w:val="00000A"/>
          <w:sz w:val="28"/>
          <w:lang w:val="ru-RU"/>
        </w:rPr>
        <w:t xml:space="preserve"> коллектива</w:t>
      </w:r>
      <w:r w:rsidR="00D83D5D">
        <w:rPr>
          <w:color w:val="00000A"/>
          <w:sz w:val="28"/>
          <w:lang w:val="ru-RU"/>
        </w:rPr>
        <w:t>.</w:t>
      </w:r>
    </w:p>
    <w:p w14:paraId="0A781658" w14:textId="20C70882" w:rsidR="009F3A81" w:rsidRDefault="00D83D5D" w:rsidP="00D83D5D">
      <w:pPr>
        <w:pStyle w:val="a5"/>
        <w:ind w:left="0" w:right="1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F3A81" w:rsidRPr="009F3A81">
        <w:rPr>
          <w:sz w:val="28"/>
          <w:szCs w:val="28"/>
          <w:lang w:val="ru-RU"/>
        </w:rPr>
        <w:t xml:space="preserve">После отправки анкеты-заявки по электронной почте в ответ будет </w:t>
      </w:r>
      <w:r w:rsidR="009F3A81">
        <w:rPr>
          <w:sz w:val="28"/>
          <w:szCs w:val="28"/>
          <w:lang w:val="ru-RU"/>
        </w:rPr>
        <w:t>отправлено письмо-подтверждение.</w:t>
      </w:r>
      <w:r w:rsidR="009F3A81" w:rsidRPr="009F3A81">
        <w:rPr>
          <w:sz w:val="28"/>
          <w:szCs w:val="28"/>
          <w:lang w:val="ru-RU"/>
        </w:rPr>
        <w:t xml:space="preserve"> </w:t>
      </w:r>
      <w:r w:rsidR="009F3A81">
        <w:rPr>
          <w:sz w:val="28"/>
          <w:szCs w:val="28"/>
          <w:lang w:val="ru-RU"/>
        </w:rPr>
        <w:t>В</w:t>
      </w:r>
      <w:r w:rsidR="009F3A81" w:rsidRPr="009F3A81">
        <w:rPr>
          <w:sz w:val="28"/>
          <w:szCs w:val="28"/>
          <w:lang w:val="ru-RU"/>
        </w:rPr>
        <w:t xml:space="preserve"> случае отсутствия ответного письма в тече</w:t>
      </w:r>
      <w:r w:rsidR="009F3A81">
        <w:rPr>
          <w:sz w:val="28"/>
          <w:szCs w:val="28"/>
          <w:lang w:val="ru-RU"/>
        </w:rPr>
        <w:t xml:space="preserve">ние трех суток после отправки </w:t>
      </w:r>
      <w:r w:rsidR="009F3A81" w:rsidRPr="009F3A81">
        <w:rPr>
          <w:sz w:val="28"/>
          <w:szCs w:val="28"/>
          <w:lang w:val="ru-RU"/>
        </w:rPr>
        <w:t xml:space="preserve">обязательно свяжитесь с оргкомитетом конкурса и убедитесь, что ваша информация получена и заявка зарегистрирована! </w:t>
      </w:r>
    </w:p>
    <w:p w14:paraId="5BCB9629" w14:textId="5CBFC4FC" w:rsidR="009F3A81" w:rsidRPr="009F3A81" w:rsidRDefault="009F3A81" w:rsidP="009F3A81">
      <w:pPr>
        <w:pStyle w:val="a5"/>
        <w:ind w:left="0" w:right="102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F3A81">
        <w:rPr>
          <w:sz w:val="28"/>
          <w:szCs w:val="28"/>
          <w:lang w:val="ru-RU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конкурса.</w:t>
      </w:r>
    </w:p>
    <w:p w14:paraId="62A6F45A" w14:textId="63E98384" w:rsidR="00221658" w:rsidRDefault="00221658" w:rsidP="003B0EFD">
      <w:pPr>
        <w:tabs>
          <w:tab w:val="left" w:pos="1185"/>
          <w:tab w:val="left" w:pos="1186"/>
        </w:tabs>
        <w:ind w:left="851" w:right="102"/>
        <w:jc w:val="both"/>
        <w:rPr>
          <w:rStyle w:val="a6"/>
          <w:color w:val="auto"/>
          <w:sz w:val="28"/>
          <w:u w:val="none"/>
          <w:lang w:val="ru-RU"/>
        </w:rPr>
      </w:pPr>
    </w:p>
    <w:p w14:paraId="6786C10A" w14:textId="77777777" w:rsidR="00221658" w:rsidRPr="00C419E2" w:rsidRDefault="00221658" w:rsidP="00221658">
      <w:pPr>
        <w:suppressAutoHyphens/>
        <w:rPr>
          <w:b/>
          <w:sz w:val="28"/>
          <w:szCs w:val="28"/>
          <w:lang w:val="ru-RU"/>
        </w:rPr>
      </w:pPr>
      <w:r w:rsidRPr="00C419E2">
        <w:rPr>
          <w:b/>
          <w:sz w:val="28"/>
          <w:szCs w:val="28"/>
          <w:lang w:val="ru-RU"/>
        </w:rPr>
        <w:t>ИНФОРМАЦИЯ ДЛЯ КОНТАКТОВ</w:t>
      </w:r>
    </w:p>
    <w:p w14:paraId="37A888FB" w14:textId="77777777" w:rsidR="00221658" w:rsidRPr="00C419E2" w:rsidRDefault="00221658" w:rsidP="00221658">
      <w:pPr>
        <w:suppressAutoHyphens/>
        <w:jc w:val="both"/>
        <w:rPr>
          <w:sz w:val="28"/>
          <w:szCs w:val="28"/>
          <w:lang w:val="ru-RU"/>
        </w:rPr>
      </w:pPr>
    </w:p>
    <w:p w14:paraId="579BD1AF" w14:textId="77777777" w:rsidR="00221658" w:rsidRPr="00C419E2" w:rsidRDefault="00221658" w:rsidP="00221658">
      <w:pPr>
        <w:suppressAutoHyphens/>
        <w:ind w:firstLine="720"/>
        <w:jc w:val="both"/>
        <w:rPr>
          <w:sz w:val="28"/>
          <w:szCs w:val="28"/>
          <w:lang w:val="ru-RU"/>
        </w:rPr>
      </w:pPr>
      <w:r w:rsidRPr="00C419E2">
        <w:rPr>
          <w:sz w:val="28"/>
          <w:szCs w:val="28"/>
          <w:lang w:val="ru-RU"/>
        </w:rPr>
        <w:t>Государственное автономное профессиональное образовательное учреждение Московской области «Московский областной музыкальный колледж имени С.С. Прокофьева»,141200, Московская область, г. Пушкино, улица Писаревская, 12.</w:t>
      </w:r>
    </w:p>
    <w:p w14:paraId="0FC811E0" w14:textId="77777777" w:rsidR="00221658" w:rsidRPr="00C419E2" w:rsidRDefault="00221658" w:rsidP="00221658">
      <w:pPr>
        <w:suppressAutoHyphens/>
        <w:ind w:firstLine="709"/>
        <w:jc w:val="both"/>
        <w:rPr>
          <w:sz w:val="28"/>
          <w:szCs w:val="28"/>
          <w:lang w:val="ru-RU"/>
        </w:rPr>
      </w:pPr>
    </w:p>
    <w:p w14:paraId="0962760D" w14:textId="1C799232" w:rsidR="00221658" w:rsidRPr="00C419E2" w:rsidRDefault="00221658" w:rsidP="00221658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C419E2"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>:</w:t>
      </w:r>
      <w:r w:rsidRPr="00C419E2">
        <w:rPr>
          <w:sz w:val="28"/>
          <w:szCs w:val="28"/>
          <w:lang w:val="ru-RU"/>
        </w:rPr>
        <w:t xml:space="preserve"> </w:t>
      </w:r>
      <w:r w:rsidR="00BF5107">
        <w:rPr>
          <w:sz w:val="28"/>
          <w:szCs w:val="28"/>
          <w:lang w:val="ru-RU"/>
        </w:rPr>
        <w:t>+7 (</w:t>
      </w:r>
      <w:r>
        <w:rPr>
          <w:sz w:val="28"/>
          <w:szCs w:val="28"/>
          <w:lang w:val="ru-RU"/>
        </w:rPr>
        <w:t>495</w:t>
      </w:r>
      <w:r w:rsidR="00BF5107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993-41-60</w:t>
      </w:r>
    </w:p>
    <w:p w14:paraId="215782A1" w14:textId="66626E5B" w:rsidR="00221658" w:rsidRPr="00C419E2" w:rsidRDefault="00221658" w:rsidP="00221658">
      <w:pPr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Оргкомитет: Плеханов Сергей Александрович</w:t>
      </w:r>
      <w:r w:rsidRPr="00C419E2">
        <w:rPr>
          <w:sz w:val="28"/>
          <w:szCs w:val="28"/>
          <w:lang w:val="ru-RU"/>
        </w:rPr>
        <w:t xml:space="preserve"> </w:t>
      </w:r>
      <w:r w:rsidR="00BF5107">
        <w:rPr>
          <w:sz w:val="28"/>
          <w:szCs w:val="28"/>
          <w:lang w:val="ru-RU"/>
        </w:rPr>
        <w:t>+7 (</w:t>
      </w:r>
      <w:r w:rsidRPr="00C419E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0</w:t>
      </w:r>
      <w:r w:rsidRPr="00C419E2">
        <w:rPr>
          <w:sz w:val="28"/>
          <w:szCs w:val="28"/>
          <w:lang w:val="ru-RU"/>
        </w:rPr>
        <w:t>3</w:t>
      </w:r>
      <w:r w:rsidR="00BF5107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567</w:t>
      </w:r>
      <w:r w:rsidRPr="00C419E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24</w:t>
      </w:r>
      <w:r w:rsidRPr="00C419E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13</w:t>
      </w:r>
    </w:p>
    <w:p w14:paraId="353B0CEA" w14:textId="25367148" w:rsidR="00221658" w:rsidRPr="00C419E2" w:rsidRDefault="00221658" w:rsidP="00221658">
      <w:pPr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колледжа: </w:t>
      </w:r>
      <w:r w:rsidRPr="00C419E2">
        <w:rPr>
          <w:sz w:val="28"/>
          <w:szCs w:val="28"/>
          <w:lang w:val="ru-RU"/>
        </w:rPr>
        <w:t>Павлова Мария Викторов</w:t>
      </w:r>
      <w:r>
        <w:rPr>
          <w:sz w:val="28"/>
          <w:szCs w:val="28"/>
          <w:lang w:val="ru-RU"/>
        </w:rPr>
        <w:t>на</w:t>
      </w:r>
      <w:r w:rsidRPr="00C419E2">
        <w:rPr>
          <w:sz w:val="28"/>
          <w:szCs w:val="28"/>
          <w:lang w:val="ru-RU"/>
        </w:rPr>
        <w:t xml:space="preserve"> </w:t>
      </w:r>
      <w:r w:rsidR="00BF5107">
        <w:rPr>
          <w:sz w:val="28"/>
          <w:szCs w:val="28"/>
          <w:lang w:val="ru-RU"/>
        </w:rPr>
        <w:t>+7 (</w:t>
      </w:r>
      <w:r w:rsidRPr="00C419E2">
        <w:rPr>
          <w:sz w:val="28"/>
          <w:szCs w:val="28"/>
          <w:lang w:val="ru-RU"/>
        </w:rPr>
        <w:t>916</w:t>
      </w:r>
      <w:r w:rsidR="00BF5107">
        <w:rPr>
          <w:sz w:val="28"/>
          <w:szCs w:val="28"/>
          <w:lang w:val="ru-RU"/>
        </w:rPr>
        <w:t xml:space="preserve">) </w:t>
      </w:r>
      <w:r w:rsidRPr="00C419E2">
        <w:rPr>
          <w:sz w:val="28"/>
          <w:szCs w:val="28"/>
          <w:lang w:val="ru-RU"/>
        </w:rPr>
        <w:t>356-49-18</w:t>
      </w:r>
    </w:p>
    <w:p w14:paraId="356B5037" w14:textId="77777777" w:rsidR="00221658" w:rsidRPr="00C419E2" w:rsidRDefault="00221658" w:rsidP="00221658">
      <w:pPr>
        <w:suppressAutoHyphens/>
        <w:ind w:firstLine="720"/>
        <w:jc w:val="both"/>
        <w:rPr>
          <w:sz w:val="28"/>
          <w:szCs w:val="28"/>
          <w:lang w:val="ru-RU"/>
        </w:rPr>
      </w:pPr>
      <w:r w:rsidRPr="00C419E2">
        <w:rPr>
          <w:sz w:val="28"/>
          <w:szCs w:val="28"/>
          <w:lang w:val="ru-RU"/>
        </w:rPr>
        <w:t>Адрес проведения конкурса: Московская область, г. Пушкино, улица Писаревская, 12.</w:t>
      </w:r>
    </w:p>
    <w:p w14:paraId="70F11456" w14:textId="77777777" w:rsidR="00221658" w:rsidRPr="00C419E2" w:rsidRDefault="00221658" w:rsidP="00221658">
      <w:pPr>
        <w:suppressAutoHyphens/>
        <w:ind w:firstLine="720"/>
        <w:jc w:val="both"/>
        <w:rPr>
          <w:rStyle w:val="FontStyle12"/>
          <w:sz w:val="28"/>
          <w:szCs w:val="28"/>
          <w:lang w:val="ru-RU"/>
        </w:rPr>
      </w:pPr>
      <w:r w:rsidRPr="00C419E2">
        <w:rPr>
          <w:rStyle w:val="FontStyle12"/>
          <w:sz w:val="28"/>
          <w:szCs w:val="28"/>
          <w:lang w:val="ru-RU"/>
        </w:rPr>
        <w:t>Проезд: от Ярославского вокзала электропоезд до станции «Пушкино», далее пешком.</w:t>
      </w:r>
    </w:p>
    <w:p w14:paraId="10675724" w14:textId="251EDFEF" w:rsidR="00221658" w:rsidRPr="001A7D9D" w:rsidRDefault="00BF5107" w:rsidP="00BF5107">
      <w:pPr>
        <w:tabs>
          <w:tab w:val="left" w:pos="709"/>
        </w:tabs>
        <w:ind w:right="104"/>
        <w:jc w:val="both"/>
        <w:rPr>
          <w:rStyle w:val="a6"/>
          <w:color w:val="auto"/>
          <w:sz w:val="28"/>
          <w:szCs w:val="28"/>
          <w:u w:val="none"/>
          <w:lang w:val="ru-RU"/>
        </w:rPr>
      </w:pPr>
      <w:r>
        <w:rPr>
          <w:rStyle w:val="FontStyle12"/>
          <w:sz w:val="28"/>
          <w:szCs w:val="28"/>
          <w:lang w:val="ru-RU"/>
        </w:rPr>
        <w:tab/>
      </w:r>
      <w:r w:rsidR="00221658" w:rsidRPr="001A7D9D">
        <w:rPr>
          <w:rStyle w:val="FontStyle12"/>
          <w:sz w:val="28"/>
          <w:szCs w:val="28"/>
          <w:lang w:val="ru-RU"/>
        </w:rPr>
        <w:t xml:space="preserve">Реквизиты колледжа и форма договора будут размещены </w:t>
      </w:r>
      <w:r w:rsidR="00221658" w:rsidRPr="001A7D9D">
        <w:rPr>
          <w:sz w:val="28"/>
          <w:szCs w:val="28"/>
          <w:lang w:val="ru-RU"/>
        </w:rPr>
        <w:t xml:space="preserve">на сайте конкурса </w:t>
      </w:r>
      <w:hyperlink r:id="rId17" w:history="1">
        <w:r w:rsidR="001A7D9D" w:rsidRPr="001A7D9D">
          <w:rPr>
            <w:rStyle w:val="a6"/>
            <w:sz w:val="28"/>
            <w:szCs w:val="28"/>
          </w:rPr>
          <w:t>www</w:t>
        </w:r>
        <w:r w:rsidR="001A7D9D" w:rsidRPr="001A7D9D">
          <w:rPr>
            <w:rStyle w:val="a6"/>
            <w:sz w:val="28"/>
            <w:szCs w:val="28"/>
            <w:lang w:val="ru-RU"/>
          </w:rPr>
          <w:t>.</w:t>
        </w:r>
        <w:proofErr w:type="spellStart"/>
        <w:r w:rsidR="001A7D9D" w:rsidRPr="001A7D9D">
          <w:rPr>
            <w:rStyle w:val="a6"/>
            <w:sz w:val="28"/>
            <w:szCs w:val="28"/>
          </w:rPr>
          <w:t>prokofievcollege</w:t>
        </w:r>
        <w:proofErr w:type="spellEnd"/>
        <w:r w:rsidR="001A7D9D" w:rsidRPr="001A7D9D">
          <w:rPr>
            <w:rStyle w:val="a6"/>
            <w:sz w:val="28"/>
            <w:szCs w:val="28"/>
            <w:lang w:val="ru-RU"/>
          </w:rPr>
          <w:t>.</w:t>
        </w:r>
        <w:proofErr w:type="spellStart"/>
        <w:r w:rsidR="001A7D9D" w:rsidRPr="001A7D9D">
          <w:rPr>
            <w:rStyle w:val="a6"/>
            <w:sz w:val="28"/>
            <w:szCs w:val="28"/>
          </w:rPr>
          <w:t>ru</w:t>
        </w:r>
        <w:proofErr w:type="spellEnd"/>
      </w:hyperlink>
    </w:p>
    <w:p w14:paraId="4821E406" w14:textId="64E5241E" w:rsidR="009F3A81" w:rsidRDefault="009F3A81" w:rsidP="00221658">
      <w:pPr>
        <w:jc w:val="both"/>
        <w:rPr>
          <w:b/>
          <w:color w:val="00000A"/>
          <w:sz w:val="28"/>
          <w:szCs w:val="28"/>
          <w:lang w:val="ru-RU"/>
        </w:rPr>
      </w:pPr>
    </w:p>
    <w:p w14:paraId="7E8D3BDD" w14:textId="77777777" w:rsidR="00824EB0" w:rsidRPr="00A0601E" w:rsidRDefault="00824EB0" w:rsidP="00221658">
      <w:pPr>
        <w:jc w:val="both"/>
        <w:rPr>
          <w:lang w:val="ru-RU"/>
        </w:rPr>
      </w:pPr>
    </w:p>
    <w:p w14:paraId="459CB688" w14:textId="44E6ABF5" w:rsidR="00824EB0" w:rsidRPr="00824EB0" w:rsidRDefault="00824EB0" w:rsidP="00824EB0">
      <w:pPr>
        <w:jc w:val="right"/>
        <w:rPr>
          <w:b/>
          <w:color w:val="00000A"/>
          <w:sz w:val="28"/>
          <w:szCs w:val="28"/>
          <w:lang w:val="ru-RU"/>
        </w:rPr>
      </w:pPr>
      <w:r w:rsidRPr="00A0601E">
        <w:rPr>
          <w:lang w:val="ru-RU"/>
        </w:rPr>
        <w:lastRenderedPageBreak/>
        <w:t xml:space="preserve">Приложение </w:t>
      </w:r>
      <w:r>
        <w:rPr>
          <w:lang w:val="ru-RU"/>
        </w:rPr>
        <w:t>1</w:t>
      </w:r>
    </w:p>
    <w:p w14:paraId="25D2DB5D" w14:textId="77777777" w:rsidR="00824EB0" w:rsidRDefault="00824EB0" w:rsidP="00221658">
      <w:pPr>
        <w:jc w:val="both"/>
        <w:rPr>
          <w:b/>
          <w:color w:val="00000A"/>
          <w:sz w:val="28"/>
          <w:szCs w:val="28"/>
          <w:lang w:val="ru-RU"/>
        </w:rPr>
      </w:pPr>
    </w:p>
    <w:p w14:paraId="13F5BAFD" w14:textId="72CC61DA" w:rsidR="009022EA" w:rsidRPr="00221658" w:rsidRDefault="00C14578" w:rsidP="00221658">
      <w:pPr>
        <w:jc w:val="both"/>
        <w:rPr>
          <w:rStyle w:val="a6"/>
          <w:b/>
          <w:sz w:val="28"/>
          <w:szCs w:val="28"/>
          <w:lang w:val="ru-RU"/>
        </w:rPr>
      </w:pPr>
      <w:r>
        <w:rPr>
          <w:b/>
          <w:color w:val="00000A"/>
          <w:sz w:val="28"/>
          <w:szCs w:val="28"/>
          <w:lang w:val="ru-RU"/>
        </w:rPr>
        <w:t xml:space="preserve">ФОРМА ЗАЯВКИ </w:t>
      </w:r>
      <w:r w:rsidRPr="00221658">
        <w:rPr>
          <w:b/>
          <w:color w:val="00000A"/>
          <w:sz w:val="28"/>
          <w:szCs w:val="28"/>
          <w:lang w:val="ru-RU"/>
        </w:rPr>
        <w:t>НА</w:t>
      </w:r>
      <w:r w:rsidR="00221658" w:rsidRPr="00221658">
        <w:rPr>
          <w:b/>
          <w:color w:val="00000A"/>
          <w:sz w:val="28"/>
          <w:szCs w:val="28"/>
          <w:lang w:val="ru-RU"/>
        </w:rPr>
        <w:t xml:space="preserve"> УЧАСТИЕ В КОНКУРС</w:t>
      </w:r>
      <w:r>
        <w:rPr>
          <w:b/>
          <w:color w:val="00000A"/>
          <w:sz w:val="28"/>
          <w:szCs w:val="28"/>
          <w:lang w:val="ru-RU"/>
        </w:rPr>
        <w:t>Е</w:t>
      </w:r>
    </w:p>
    <w:p w14:paraId="0DB47606" w14:textId="77777777" w:rsidR="00C14578" w:rsidRDefault="00C14578" w:rsidP="00C14578">
      <w:pPr>
        <w:widowControl/>
        <w:adjustRightInd w:val="0"/>
        <w:rPr>
          <w:rFonts w:ascii="TimesNewRomanPS-BoldMT" w:eastAsiaTheme="minorHAnsi" w:hAnsi="TimesNewRomanPS-BoldMT" w:cs="TimesNewRomanPS-BoldMT"/>
          <w:b/>
          <w:bCs/>
          <w:color w:val="00000A"/>
          <w:sz w:val="28"/>
          <w:szCs w:val="28"/>
          <w:lang w:val="ru-RU"/>
        </w:rPr>
      </w:pPr>
    </w:p>
    <w:p w14:paraId="358D6A9D" w14:textId="77777777" w:rsidR="00E567BD" w:rsidRPr="00E567BD" w:rsidRDefault="00E567BD" w:rsidP="00E567BD">
      <w:pPr>
        <w:pStyle w:val="a3"/>
        <w:ind w:left="1" w:right="1"/>
        <w:jc w:val="center"/>
        <w:rPr>
          <w:lang w:val="ru-RU"/>
        </w:rPr>
      </w:pPr>
      <w:r w:rsidRPr="00E567BD">
        <w:rPr>
          <w:rStyle w:val="FontStyle12"/>
          <w:b/>
          <w:spacing w:val="20"/>
          <w:sz w:val="28"/>
          <w:lang w:val="ru-RU"/>
        </w:rPr>
        <w:t>ЗАЯВКА</w:t>
      </w:r>
    </w:p>
    <w:p w14:paraId="0D3FE3DA" w14:textId="37A734C5" w:rsidR="00E567BD" w:rsidRPr="006816D3" w:rsidRDefault="00E567BD" w:rsidP="00E567BD">
      <w:pPr>
        <w:pStyle w:val="a3"/>
        <w:ind w:left="1" w:right="1"/>
        <w:jc w:val="center"/>
        <w:rPr>
          <w:color w:val="00000A"/>
          <w:lang w:val="ru-RU"/>
        </w:rPr>
      </w:pPr>
      <w:r w:rsidRPr="00E567BD">
        <w:rPr>
          <w:color w:val="00000A"/>
          <w:lang w:val="ru-RU"/>
        </w:rPr>
        <w:t>на участие в</w:t>
      </w:r>
      <w:r w:rsidR="006816D3">
        <w:rPr>
          <w:color w:val="00000A"/>
          <w:lang w:val="ru-RU"/>
        </w:rPr>
        <w:t>о</w:t>
      </w:r>
      <w:r w:rsidRPr="00E567BD">
        <w:rPr>
          <w:color w:val="00000A"/>
          <w:lang w:val="ru-RU"/>
        </w:rPr>
        <w:t xml:space="preserve"> </w:t>
      </w:r>
      <w:r w:rsidR="006816D3">
        <w:rPr>
          <w:color w:val="00000A"/>
          <w:lang w:val="ru-RU"/>
        </w:rPr>
        <w:t>Всероссийском</w:t>
      </w:r>
      <w:r w:rsidRPr="00E567BD">
        <w:rPr>
          <w:color w:val="00000A"/>
          <w:lang w:val="ru-RU"/>
        </w:rPr>
        <w:t xml:space="preserve"> конкурсе исполнителей на баяне и аккордеоне </w:t>
      </w:r>
      <w:r w:rsidR="006816D3">
        <w:rPr>
          <w:color w:val="00000A"/>
          <w:lang w:val="ru-RU"/>
        </w:rPr>
        <w:t xml:space="preserve">«Февральские гармоники» </w:t>
      </w:r>
      <w:r w:rsidRPr="00E567BD">
        <w:rPr>
          <w:color w:val="00000A"/>
          <w:lang w:val="ru-RU"/>
        </w:rPr>
        <w:t>имени Вл</w:t>
      </w:r>
      <w:r w:rsidR="006816D3">
        <w:rPr>
          <w:color w:val="00000A"/>
          <w:lang w:val="ru-RU"/>
        </w:rPr>
        <w:t>адислава</w:t>
      </w:r>
      <w:r w:rsidRPr="00E567BD">
        <w:rPr>
          <w:color w:val="00000A"/>
          <w:lang w:val="ru-RU"/>
        </w:rPr>
        <w:t xml:space="preserve"> Золотарёва</w:t>
      </w:r>
    </w:p>
    <w:p w14:paraId="6714DB5D" w14:textId="77777777" w:rsidR="00E567BD" w:rsidRPr="00580235" w:rsidRDefault="00E567BD" w:rsidP="00E567BD">
      <w:pPr>
        <w:pStyle w:val="a3"/>
        <w:rPr>
          <w:sz w:val="2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5664"/>
      </w:tblGrid>
      <w:tr w:rsidR="00E567BD" w:rsidRPr="00A07CED" w14:paraId="7DD3F220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26306F54" w14:textId="77777777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567BD">
              <w:rPr>
                <w:rStyle w:val="FontStyle12"/>
                <w:b/>
                <w:sz w:val="28"/>
                <w:szCs w:val="28"/>
              </w:rPr>
              <w:t xml:space="preserve">Форма оплаты </w:t>
            </w:r>
          </w:p>
        </w:tc>
        <w:tc>
          <w:tcPr>
            <w:tcW w:w="5664" w:type="dxa"/>
            <w:shd w:val="clear" w:color="auto" w:fill="auto"/>
          </w:tcPr>
          <w:p w14:paraId="4D8EE42A" w14:textId="670A2FD5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D527D8" w14:paraId="2ED15E1A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46FCB1C8" w14:textId="77777777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sz w:val="28"/>
                <w:szCs w:val="28"/>
              </w:rPr>
            </w:pPr>
            <w:r w:rsidRPr="00E567BD">
              <w:rPr>
                <w:sz w:val="28"/>
                <w:szCs w:val="28"/>
              </w:rPr>
              <w:t>Дата заполнения заявки</w:t>
            </w:r>
          </w:p>
        </w:tc>
        <w:tc>
          <w:tcPr>
            <w:tcW w:w="5664" w:type="dxa"/>
            <w:shd w:val="clear" w:color="auto" w:fill="auto"/>
          </w:tcPr>
          <w:p w14:paraId="673D1EBE" w14:textId="0CD9D9B8" w:rsidR="00E567BD" w:rsidRPr="00BC0413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Cs w:val="22"/>
                <w:shd w:val="clear" w:color="auto" w:fill="FFFFFF"/>
              </w:rPr>
            </w:pPr>
          </w:p>
        </w:tc>
      </w:tr>
      <w:tr w:rsidR="00E567BD" w:rsidRPr="006826DC" w14:paraId="55FEB4B1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3113E7AF" w14:textId="55AF2570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567BD">
              <w:rPr>
                <w:rStyle w:val="FontStyle12"/>
                <w:sz w:val="28"/>
                <w:szCs w:val="28"/>
              </w:rPr>
              <w:t>ФИО участника</w:t>
            </w:r>
            <w:r w:rsidR="00957C4E">
              <w:rPr>
                <w:rStyle w:val="FontStyle12"/>
                <w:sz w:val="28"/>
                <w:szCs w:val="28"/>
              </w:rPr>
              <w:t>/</w:t>
            </w:r>
            <w:r w:rsidR="00957C4E" w:rsidRPr="00957C4E">
              <w:rPr>
                <w:rStyle w:val="FontStyle12"/>
                <w:sz w:val="28"/>
                <w:szCs w:val="28"/>
              </w:rPr>
              <w:t>участников</w:t>
            </w:r>
          </w:p>
        </w:tc>
        <w:tc>
          <w:tcPr>
            <w:tcW w:w="5664" w:type="dxa"/>
            <w:shd w:val="clear" w:color="auto" w:fill="auto"/>
          </w:tcPr>
          <w:p w14:paraId="63ABEF0D" w14:textId="77777777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6826DC" w14:paraId="568F3297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2766C484" w14:textId="2034CDC0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567BD">
              <w:rPr>
                <w:rStyle w:val="FontStyle12"/>
                <w:sz w:val="28"/>
                <w:szCs w:val="28"/>
              </w:rPr>
              <w:t>Дата рождения</w:t>
            </w:r>
            <w:r w:rsidR="00957C4E">
              <w:rPr>
                <w:rStyle w:val="FontStyle12"/>
                <w:sz w:val="28"/>
                <w:szCs w:val="28"/>
              </w:rPr>
              <w:t xml:space="preserve"> </w:t>
            </w:r>
            <w:r w:rsidR="00957C4E" w:rsidRPr="00E567BD">
              <w:rPr>
                <w:rStyle w:val="FontStyle12"/>
                <w:sz w:val="28"/>
                <w:szCs w:val="28"/>
              </w:rPr>
              <w:t>участника</w:t>
            </w:r>
            <w:r w:rsidR="00957C4E">
              <w:rPr>
                <w:rStyle w:val="FontStyle12"/>
                <w:sz w:val="28"/>
                <w:szCs w:val="28"/>
              </w:rPr>
              <w:t>/</w:t>
            </w:r>
            <w:r w:rsidR="00957C4E" w:rsidRPr="00957C4E">
              <w:rPr>
                <w:rStyle w:val="FontStyle12"/>
                <w:sz w:val="28"/>
                <w:szCs w:val="28"/>
              </w:rPr>
              <w:t>участников</w:t>
            </w:r>
          </w:p>
        </w:tc>
        <w:tc>
          <w:tcPr>
            <w:tcW w:w="5664" w:type="dxa"/>
            <w:shd w:val="clear" w:color="auto" w:fill="auto"/>
          </w:tcPr>
          <w:p w14:paraId="2C8DCA1B" w14:textId="1C822B6E" w:rsidR="00E567BD" w:rsidRPr="00BC0413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Cs w:val="22"/>
                <w:shd w:val="clear" w:color="auto" w:fill="FFFFFF"/>
              </w:rPr>
            </w:pPr>
          </w:p>
        </w:tc>
      </w:tr>
      <w:tr w:rsidR="00E567BD" w:rsidRPr="00BC0413" w14:paraId="1933C0FA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4E94C151" w14:textId="77777777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E567BD">
              <w:rPr>
                <w:rStyle w:val="FontStyle12"/>
                <w:sz w:val="28"/>
                <w:szCs w:val="28"/>
              </w:rPr>
              <w:t>Номинация</w:t>
            </w:r>
          </w:p>
        </w:tc>
        <w:tc>
          <w:tcPr>
            <w:tcW w:w="5664" w:type="dxa"/>
            <w:shd w:val="clear" w:color="auto" w:fill="auto"/>
          </w:tcPr>
          <w:p w14:paraId="0255308A" w14:textId="48C8EEA8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6826DC" w14:paraId="4DD8E5A5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717EFC0E" w14:textId="77777777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567BD">
              <w:rPr>
                <w:rStyle w:val="FontStyle12"/>
                <w:sz w:val="28"/>
                <w:szCs w:val="28"/>
              </w:rPr>
              <w:t>Возрастная группа</w:t>
            </w:r>
          </w:p>
        </w:tc>
        <w:tc>
          <w:tcPr>
            <w:tcW w:w="5664" w:type="dxa"/>
            <w:shd w:val="clear" w:color="auto" w:fill="auto"/>
          </w:tcPr>
          <w:p w14:paraId="7B2B7949" w14:textId="5F7878BF" w:rsidR="00E567BD" w:rsidRPr="00BC0413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E567BD" w:rsidRPr="006826DC" w14:paraId="2B9DC3CB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14EEDC29" w14:textId="77777777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E567BD">
              <w:rPr>
                <w:rStyle w:val="FontStyle12"/>
                <w:sz w:val="28"/>
                <w:szCs w:val="28"/>
              </w:rPr>
              <w:t>Класс/курс обучения</w:t>
            </w:r>
          </w:p>
        </w:tc>
        <w:tc>
          <w:tcPr>
            <w:tcW w:w="5664" w:type="dxa"/>
            <w:shd w:val="clear" w:color="auto" w:fill="auto"/>
          </w:tcPr>
          <w:p w14:paraId="2A80D5FB" w14:textId="77777777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A0601E" w14:paraId="5B7C8CF8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5E6D12C5" w14:textId="181CF63D" w:rsidR="00E567BD" w:rsidRPr="00E567BD" w:rsidRDefault="00E567BD" w:rsidP="00E567BD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E567BD">
              <w:rPr>
                <w:sz w:val="28"/>
                <w:szCs w:val="28"/>
              </w:rPr>
              <w:t>Домашний адрес участника конкурса</w:t>
            </w:r>
            <w:r w:rsidR="00957C4E">
              <w:rPr>
                <w:sz w:val="28"/>
                <w:szCs w:val="28"/>
              </w:rPr>
              <w:t xml:space="preserve"> (только для солистов)</w:t>
            </w:r>
          </w:p>
        </w:tc>
        <w:tc>
          <w:tcPr>
            <w:tcW w:w="5664" w:type="dxa"/>
            <w:shd w:val="clear" w:color="auto" w:fill="auto"/>
          </w:tcPr>
          <w:p w14:paraId="1975E91C" w14:textId="77777777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A0601E" w14:paraId="60FD5720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3082990B" w14:textId="77777777" w:rsidR="00957C4E" w:rsidRDefault="00E567BD" w:rsidP="006973F9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567BD">
              <w:rPr>
                <w:sz w:val="28"/>
                <w:szCs w:val="28"/>
              </w:rPr>
              <w:t>Контактный телефон</w:t>
            </w:r>
            <w:r w:rsidR="00957C4E">
              <w:rPr>
                <w:sz w:val="28"/>
                <w:szCs w:val="28"/>
              </w:rPr>
              <w:t xml:space="preserve"> </w:t>
            </w:r>
          </w:p>
          <w:p w14:paraId="5438EFF7" w14:textId="265F490F" w:rsidR="00E567BD" w:rsidRPr="00E567BD" w:rsidRDefault="00957C4E" w:rsidP="006973F9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(только для солистов)</w:t>
            </w:r>
          </w:p>
        </w:tc>
        <w:tc>
          <w:tcPr>
            <w:tcW w:w="5664" w:type="dxa"/>
            <w:shd w:val="clear" w:color="auto" w:fill="auto"/>
          </w:tcPr>
          <w:p w14:paraId="275AC9D2" w14:textId="2BBD2FCC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A0601E" w14:paraId="49D99782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2CB052C9" w14:textId="72B2F0D3" w:rsidR="00E567BD" w:rsidRPr="00E567BD" w:rsidRDefault="00E567BD" w:rsidP="00E567BD">
            <w:pPr>
              <w:rPr>
                <w:rStyle w:val="FontStyle12"/>
                <w:sz w:val="28"/>
                <w:szCs w:val="28"/>
                <w:lang w:val="ru-RU"/>
              </w:rPr>
            </w:pPr>
            <w:r w:rsidRPr="00E567BD">
              <w:rPr>
                <w:sz w:val="28"/>
                <w:szCs w:val="28"/>
                <w:lang w:val="ru-RU"/>
              </w:rPr>
              <w:t xml:space="preserve">Место учебы с точным указанием названия </w:t>
            </w:r>
            <w:r>
              <w:rPr>
                <w:sz w:val="28"/>
                <w:szCs w:val="28"/>
                <w:lang w:val="ru-RU"/>
              </w:rPr>
              <w:t>о</w:t>
            </w:r>
            <w:r w:rsidRPr="00E567BD">
              <w:rPr>
                <w:sz w:val="28"/>
                <w:szCs w:val="28"/>
                <w:lang w:val="ru-RU"/>
              </w:rPr>
              <w:t>бр</w:t>
            </w:r>
            <w:r>
              <w:rPr>
                <w:sz w:val="28"/>
                <w:szCs w:val="28"/>
                <w:lang w:val="ru-RU"/>
              </w:rPr>
              <w:t>.</w:t>
            </w:r>
            <w:r w:rsidRPr="00E567BD">
              <w:rPr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5664" w:type="dxa"/>
            <w:shd w:val="clear" w:color="auto" w:fill="auto"/>
          </w:tcPr>
          <w:p w14:paraId="0364B753" w14:textId="77777777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D527D8" w14:paraId="5CBC597B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3B964472" w14:textId="77777777" w:rsidR="00E567BD" w:rsidRPr="00E567BD" w:rsidRDefault="00E567BD" w:rsidP="00E567BD">
            <w:pPr>
              <w:rPr>
                <w:sz w:val="28"/>
                <w:szCs w:val="28"/>
                <w:lang w:val="ru-RU"/>
              </w:rPr>
            </w:pPr>
            <w:r w:rsidRPr="00E567BD">
              <w:rPr>
                <w:sz w:val="28"/>
                <w:szCs w:val="28"/>
                <w:lang w:val="ru-RU"/>
              </w:rPr>
              <w:t>Т</w:t>
            </w:r>
            <w:proofErr w:type="spellStart"/>
            <w:r w:rsidRPr="00E567BD">
              <w:rPr>
                <w:sz w:val="28"/>
                <w:szCs w:val="28"/>
              </w:rPr>
              <w:t>елефон</w:t>
            </w:r>
            <w:proofErr w:type="spellEnd"/>
            <w:r w:rsidRPr="00E567BD">
              <w:rPr>
                <w:sz w:val="28"/>
                <w:szCs w:val="28"/>
              </w:rPr>
              <w:t xml:space="preserve"> </w:t>
            </w:r>
            <w:proofErr w:type="spellStart"/>
            <w:r w:rsidRPr="00E567BD">
              <w:rPr>
                <w:sz w:val="28"/>
                <w:szCs w:val="28"/>
              </w:rPr>
              <w:t>образовательной</w:t>
            </w:r>
            <w:proofErr w:type="spellEnd"/>
            <w:r w:rsidRPr="00E567BD">
              <w:rPr>
                <w:sz w:val="28"/>
                <w:szCs w:val="28"/>
              </w:rPr>
              <w:t xml:space="preserve"> </w:t>
            </w:r>
            <w:proofErr w:type="spellStart"/>
            <w:r w:rsidRPr="00E567BD"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0ECCAAAD" w14:textId="13DF7AFB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6826DC" w14:paraId="3BE8074C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40C1AB16" w14:textId="77777777" w:rsidR="00E567BD" w:rsidRPr="00E567BD" w:rsidRDefault="00E567BD" w:rsidP="00E567BD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E567BD">
              <w:rPr>
                <w:sz w:val="28"/>
                <w:szCs w:val="28"/>
              </w:rPr>
              <w:t>Е-</w:t>
            </w:r>
            <w:r w:rsidRPr="00E567BD">
              <w:rPr>
                <w:sz w:val="28"/>
                <w:szCs w:val="28"/>
                <w:lang w:val="en-US"/>
              </w:rPr>
              <w:t>mail</w:t>
            </w:r>
            <w:r w:rsidRPr="00E567BD">
              <w:rPr>
                <w:sz w:val="28"/>
                <w:szCs w:val="28"/>
              </w:rPr>
              <w:t xml:space="preserve"> образовательной организации </w:t>
            </w:r>
          </w:p>
        </w:tc>
        <w:tc>
          <w:tcPr>
            <w:tcW w:w="5664" w:type="dxa"/>
            <w:shd w:val="clear" w:color="auto" w:fill="auto"/>
          </w:tcPr>
          <w:p w14:paraId="60CD37F1" w14:textId="77777777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6826DC" w14:paraId="47AA8020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4F6CB3EB" w14:textId="77777777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567BD">
              <w:rPr>
                <w:sz w:val="28"/>
                <w:szCs w:val="28"/>
              </w:rPr>
              <w:t>ФИО преподавателя, звание</w:t>
            </w:r>
          </w:p>
        </w:tc>
        <w:tc>
          <w:tcPr>
            <w:tcW w:w="5664" w:type="dxa"/>
            <w:shd w:val="clear" w:color="auto" w:fill="auto"/>
          </w:tcPr>
          <w:p w14:paraId="183F18E3" w14:textId="77777777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6826DC" w14:paraId="3BFC5F2E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73022649" w14:textId="77777777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567BD">
              <w:rPr>
                <w:rStyle w:val="FontStyle12"/>
                <w:sz w:val="28"/>
                <w:szCs w:val="28"/>
              </w:rPr>
              <w:t>Телефон преподавателя</w:t>
            </w:r>
          </w:p>
        </w:tc>
        <w:tc>
          <w:tcPr>
            <w:tcW w:w="5664" w:type="dxa"/>
            <w:shd w:val="clear" w:color="auto" w:fill="auto"/>
          </w:tcPr>
          <w:p w14:paraId="3483B67B" w14:textId="7F7DA8CD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67BD" w:rsidRPr="006826DC" w14:paraId="376F3859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5BDC4106" w14:textId="77777777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E567BD">
              <w:rPr>
                <w:sz w:val="28"/>
                <w:szCs w:val="28"/>
              </w:rPr>
              <w:t>е-</w:t>
            </w:r>
            <w:r w:rsidRPr="00E567BD">
              <w:rPr>
                <w:sz w:val="28"/>
                <w:szCs w:val="28"/>
                <w:lang w:val="en-US"/>
              </w:rPr>
              <w:t>mail</w:t>
            </w:r>
            <w:r w:rsidRPr="00E567BD">
              <w:rPr>
                <w:sz w:val="28"/>
                <w:szCs w:val="28"/>
              </w:rPr>
              <w:t xml:space="preserve"> </w:t>
            </w:r>
            <w:r w:rsidRPr="00E567BD">
              <w:rPr>
                <w:rStyle w:val="FontStyle12"/>
                <w:sz w:val="28"/>
                <w:szCs w:val="28"/>
              </w:rPr>
              <w:t>преподавателя</w:t>
            </w:r>
          </w:p>
        </w:tc>
        <w:tc>
          <w:tcPr>
            <w:tcW w:w="5664" w:type="dxa"/>
            <w:shd w:val="clear" w:color="auto" w:fill="auto"/>
          </w:tcPr>
          <w:p w14:paraId="2BB770CD" w14:textId="77777777" w:rsidR="00E567BD" w:rsidRPr="00BC0413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Cs w:val="22"/>
                <w:shd w:val="clear" w:color="auto" w:fill="FFFFFF"/>
              </w:rPr>
            </w:pPr>
          </w:p>
        </w:tc>
      </w:tr>
      <w:tr w:rsidR="00E567BD" w:rsidRPr="006826DC" w14:paraId="2647BDF0" w14:textId="77777777" w:rsidTr="00E567BD">
        <w:trPr>
          <w:trHeight w:val="506"/>
        </w:trPr>
        <w:tc>
          <w:tcPr>
            <w:tcW w:w="4509" w:type="dxa"/>
            <w:shd w:val="clear" w:color="auto" w:fill="auto"/>
          </w:tcPr>
          <w:p w14:paraId="40D179EF" w14:textId="77777777" w:rsidR="00E567BD" w:rsidRPr="00E567BD" w:rsidRDefault="00E567BD" w:rsidP="006973F9">
            <w:pPr>
              <w:jc w:val="both"/>
              <w:rPr>
                <w:sz w:val="28"/>
                <w:szCs w:val="28"/>
              </w:rPr>
            </w:pPr>
            <w:proofErr w:type="spellStart"/>
            <w:r w:rsidRPr="00E567BD">
              <w:rPr>
                <w:sz w:val="28"/>
                <w:szCs w:val="28"/>
              </w:rPr>
              <w:t>Программа</w:t>
            </w:r>
            <w:proofErr w:type="spellEnd"/>
            <w:r w:rsidRPr="00E567BD">
              <w:rPr>
                <w:sz w:val="28"/>
                <w:szCs w:val="28"/>
              </w:rPr>
              <w:t>/</w:t>
            </w:r>
            <w:proofErr w:type="spellStart"/>
            <w:r w:rsidRPr="00E567BD">
              <w:rPr>
                <w:sz w:val="28"/>
                <w:szCs w:val="28"/>
              </w:rPr>
              <w:t>хронометраж</w:t>
            </w:r>
            <w:proofErr w:type="spellEnd"/>
            <w:r w:rsidRPr="00E567BD">
              <w:rPr>
                <w:sz w:val="28"/>
                <w:szCs w:val="28"/>
              </w:rPr>
              <w:t xml:space="preserve"> </w:t>
            </w:r>
          </w:p>
          <w:p w14:paraId="3F3FAA3A" w14:textId="77777777" w:rsidR="00E567BD" w:rsidRPr="00E567BD" w:rsidRDefault="00E567BD" w:rsidP="006973F9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08725C33" w14:textId="77777777" w:rsidR="00E567BD" w:rsidRPr="006826DC" w:rsidRDefault="00E567BD" w:rsidP="006973F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07E8E38" w14:textId="2E07A76E" w:rsidR="00C14578" w:rsidRDefault="00C14578" w:rsidP="00C14578">
      <w:pPr>
        <w:jc w:val="both"/>
        <w:rPr>
          <w:sz w:val="28"/>
          <w:szCs w:val="28"/>
          <w:lang w:val="ru-RU"/>
        </w:rPr>
      </w:pPr>
    </w:p>
    <w:p w14:paraId="76AEE7EC" w14:textId="1C6B80B2" w:rsidR="00E567BD" w:rsidRDefault="00E567BD" w:rsidP="00C145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Рекомендация образовательной организации</w:t>
      </w:r>
    </w:p>
    <w:p w14:paraId="0B2FEE95" w14:textId="3D8FB2EB" w:rsidR="00E567BD" w:rsidRDefault="00E567BD" w:rsidP="00C145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 w14:paraId="42C25D45" w14:textId="77777777" w:rsidR="00E567BD" w:rsidRDefault="00E567BD" w:rsidP="00C14578">
      <w:pPr>
        <w:jc w:val="both"/>
        <w:rPr>
          <w:sz w:val="28"/>
          <w:szCs w:val="28"/>
          <w:lang w:val="ru-RU"/>
        </w:rPr>
      </w:pPr>
    </w:p>
    <w:p w14:paraId="0DDED94C" w14:textId="0292548D" w:rsidR="00E567BD" w:rsidRDefault="00E567BD" w:rsidP="00C145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образовательной организации</w:t>
      </w:r>
    </w:p>
    <w:p w14:paraId="2B011578" w14:textId="14783BBE" w:rsidR="00E567BD" w:rsidRPr="00C14578" w:rsidRDefault="00E567BD" w:rsidP="00E567BD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</w:t>
      </w:r>
    </w:p>
    <w:p w14:paraId="710829DE" w14:textId="77777777" w:rsidR="00E567BD" w:rsidRDefault="00E567BD" w:rsidP="00510A48">
      <w:pPr>
        <w:pStyle w:val="1"/>
        <w:ind w:left="0"/>
        <w:jc w:val="left"/>
        <w:rPr>
          <w:color w:val="00000A"/>
          <w:lang w:val="ru-RU"/>
        </w:rPr>
      </w:pPr>
    </w:p>
    <w:p w14:paraId="6B0D4E43" w14:textId="639CFF94" w:rsidR="006816D3" w:rsidRDefault="006816D3" w:rsidP="00510A48">
      <w:pPr>
        <w:pStyle w:val="1"/>
        <w:ind w:left="0"/>
        <w:jc w:val="left"/>
        <w:rPr>
          <w:color w:val="00000A"/>
          <w:lang w:val="ru-RU"/>
        </w:rPr>
      </w:pPr>
    </w:p>
    <w:p w14:paraId="1905CC1A" w14:textId="203AAACB" w:rsidR="009F3A81" w:rsidRDefault="009F3A81" w:rsidP="00510A48">
      <w:pPr>
        <w:pStyle w:val="1"/>
        <w:ind w:left="0"/>
        <w:jc w:val="left"/>
        <w:rPr>
          <w:color w:val="00000A"/>
          <w:lang w:val="ru-RU"/>
        </w:rPr>
      </w:pPr>
    </w:p>
    <w:p w14:paraId="5630CB06" w14:textId="051FC5C6" w:rsidR="00D83D5D" w:rsidRDefault="00D83D5D" w:rsidP="00510A48">
      <w:pPr>
        <w:pStyle w:val="1"/>
        <w:ind w:left="0"/>
        <w:jc w:val="left"/>
        <w:rPr>
          <w:color w:val="00000A"/>
          <w:lang w:val="ru-RU"/>
        </w:rPr>
      </w:pPr>
    </w:p>
    <w:p w14:paraId="2C409865" w14:textId="03790CFA" w:rsidR="00623918" w:rsidRPr="0078751D" w:rsidRDefault="007F7D8D" w:rsidP="00510A48">
      <w:pPr>
        <w:pStyle w:val="1"/>
        <w:ind w:left="0"/>
        <w:jc w:val="left"/>
        <w:rPr>
          <w:lang w:val="ru-RU"/>
        </w:rPr>
      </w:pPr>
      <w:r w:rsidRPr="0078751D">
        <w:rPr>
          <w:color w:val="00000A"/>
          <w:lang w:val="ru-RU"/>
        </w:rPr>
        <w:lastRenderedPageBreak/>
        <w:t>ФИНАНСОВЫЕ УСЛОВИЯ</w:t>
      </w:r>
    </w:p>
    <w:p w14:paraId="45232698" w14:textId="77777777" w:rsidR="00623918" w:rsidRPr="0078751D" w:rsidRDefault="00623918" w:rsidP="00510A48">
      <w:pPr>
        <w:pStyle w:val="a3"/>
        <w:rPr>
          <w:b/>
          <w:sz w:val="27"/>
          <w:lang w:val="ru-RU"/>
        </w:rPr>
      </w:pPr>
    </w:p>
    <w:p w14:paraId="47D81CBE" w14:textId="0AF8BC1B" w:rsidR="00623918" w:rsidRPr="002C62F4" w:rsidRDefault="002C62F4" w:rsidP="00510A48">
      <w:pPr>
        <w:tabs>
          <w:tab w:val="left" w:pos="825"/>
          <w:tab w:val="left" w:pos="826"/>
        </w:tabs>
        <w:jc w:val="both"/>
        <w:rPr>
          <w:sz w:val="28"/>
          <w:szCs w:val="28"/>
          <w:lang w:val="ru-RU"/>
        </w:rPr>
      </w:pPr>
      <w:r>
        <w:rPr>
          <w:rStyle w:val="a8"/>
          <w:sz w:val="28"/>
          <w:szCs w:val="28"/>
          <w:lang w:val="ru-RU"/>
        </w:rPr>
        <w:tab/>
      </w:r>
      <w:r w:rsidRPr="002C62F4">
        <w:rPr>
          <w:rStyle w:val="a8"/>
          <w:sz w:val="28"/>
          <w:szCs w:val="28"/>
          <w:lang w:val="ru-RU"/>
        </w:rPr>
        <w:t>Конкурс не имеет финансирования из федеральных, региональных, муниципальных или иных источников, поэтому организаторы конкурса, в соответствии с решением оргкомитета, взимают с участников организационный взнос, согласно утвержденного Перечня платных услуг для учреждений, подведомственных Министерству</w:t>
      </w:r>
      <w:r w:rsidR="002E4472">
        <w:rPr>
          <w:rStyle w:val="a8"/>
          <w:sz w:val="28"/>
          <w:szCs w:val="28"/>
          <w:lang w:val="ru-RU"/>
        </w:rPr>
        <w:t xml:space="preserve"> (Приложение №4)</w:t>
      </w:r>
      <w:r w:rsidRPr="002C62F4">
        <w:rPr>
          <w:rStyle w:val="a8"/>
          <w:sz w:val="28"/>
          <w:szCs w:val="28"/>
          <w:lang w:val="ru-RU"/>
        </w:rPr>
        <w:t>.</w:t>
      </w:r>
    </w:p>
    <w:p w14:paraId="4B4E0174" w14:textId="77777777" w:rsidR="00D868A0" w:rsidRPr="00E87361" w:rsidRDefault="00D868A0" w:rsidP="00510A48">
      <w:pPr>
        <w:pStyle w:val="a5"/>
        <w:tabs>
          <w:tab w:val="left" w:pos="825"/>
          <w:tab w:val="left" w:pos="826"/>
        </w:tabs>
        <w:ind w:firstLine="0"/>
        <w:jc w:val="both"/>
        <w:rPr>
          <w:sz w:val="28"/>
          <w:szCs w:val="28"/>
          <w:lang w:val="ru-RU"/>
        </w:rPr>
      </w:pPr>
    </w:p>
    <w:p w14:paraId="0B89AC3F" w14:textId="77777777" w:rsidR="00623918" w:rsidRPr="00580235" w:rsidRDefault="00623918" w:rsidP="00510A48">
      <w:pPr>
        <w:pStyle w:val="a3"/>
        <w:rPr>
          <w:sz w:val="27"/>
          <w:lang w:val="ru-RU"/>
        </w:rPr>
      </w:pPr>
    </w:p>
    <w:p w14:paraId="653B6626" w14:textId="1308C8B6" w:rsidR="009C4CE2" w:rsidRDefault="009C4CE2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5308BAEB" w14:textId="10F7AA2F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08487444" w14:textId="5EA1081A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62C0BE83" w14:textId="1759851A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6054044B" w14:textId="1235A6E3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2F500CAF" w14:textId="2D037496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789C5E41" w14:textId="21D8D38F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1638D6D0" w14:textId="1D95B671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1384CE77" w14:textId="68F174A8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12155189" w14:textId="56E5BBF3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4668488C" w14:textId="77777777" w:rsidR="007A7708" w:rsidRDefault="007A7708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24E798EA" w14:textId="77777777" w:rsidR="009C4CE2" w:rsidRDefault="009C4CE2" w:rsidP="00510A48">
      <w:pPr>
        <w:pStyle w:val="1"/>
        <w:ind w:left="1" w:right="1"/>
        <w:jc w:val="left"/>
        <w:rPr>
          <w:color w:val="00000A"/>
          <w:lang w:val="ru-RU"/>
        </w:rPr>
      </w:pPr>
    </w:p>
    <w:p w14:paraId="3496E050" w14:textId="78ED0307" w:rsidR="00623918" w:rsidRDefault="00623918" w:rsidP="00510A48">
      <w:pPr>
        <w:pStyle w:val="a3"/>
        <w:rPr>
          <w:sz w:val="27"/>
          <w:lang w:val="ru-RU"/>
        </w:rPr>
      </w:pPr>
    </w:p>
    <w:p w14:paraId="379A0D91" w14:textId="2C074E6A" w:rsidR="00C66778" w:rsidRDefault="00C66778" w:rsidP="00510A48">
      <w:pPr>
        <w:pStyle w:val="a3"/>
        <w:rPr>
          <w:sz w:val="27"/>
          <w:lang w:val="ru-RU"/>
        </w:rPr>
      </w:pPr>
    </w:p>
    <w:p w14:paraId="2F581113" w14:textId="6093D433" w:rsidR="00C66778" w:rsidRDefault="00C66778" w:rsidP="00510A48">
      <w:pPr>
        <w:pStyle w:val="a3"/>
        <w:rPr>
          <w:sz w:val="27"/>
          <w:lang w:val="ru-RU"/>
        </w:rPr>
      </w:pPr>
    </w:p>
    <w:p w14:paraId="2240A19D" w14:textId="2484CBE5" w:rsidR="00C66778" w:rsidRDefault="00C66778" w:rsidP="00510A48">
      <w:pPr>
        <w:pStyle w:val="a3"/>
        <w:rPr>
          <w:sz w:val="27"/>
          <w:lang w:val="ru-RU"/>
        </w:rPr>
      </w:pPr>
    </w:p>
    <w:p w14:paraId="158ECB17" w14:textId="2211DBFE" w:rsidR="00C66778" w:rsidRDefault="00C66778" w:rsidP="00510A48">
      <w:pPr>
        <w:pStyle w:val="a3"/>
        <w:rPr>
          <w:sz w:val="27"/>
          <w:lang w:val="ru-RU"/>
        </w:rPr>
      </w:pPr>
    </w:p>
    <w:p w14:paraId="22316050" w14:textId="5B48AA03" w:rsidR="00C66778" w:rsidRDefault="00C66778" w:rsidP="00510A48">
      <w:pPr>
        <w:pStyle w:val="a3"/>
        <w:rPr>
          <w:sz w:val="27"/>
          <w:lang w:val="ru-RU"/>
        </w:rPr>
      </w:pPr>
    </w:p>
    <w:p w14:paraId="0DAF23D6" w14:textId="12FE8E0E" w:rsidR="00C66778" w:rsidRDefault="00C66778" w:rsidP="00510A48">
      <w:pPr>
        <w:pStyle w:val="a3"/>
        <w:rPr>
          <w:sz w:val="27"/>
          <w:lang w:val="ru-RU"/>
        </w:rPr>
      </w:pPr>
    </w:p>
    <w:p w14:paraId="4A9C633C" w14:textId="6C97DED1" w:rsidR="00C66778" w:rsidRDefault="00C66778" w:rsidP="00510A48">
      <w:pPr>
        <w:pStyle w:val="a3"/>
        <w:rPr>
          <w:sz w:val="27"/>
          <w:lang w:val="ru-RU"/>
        </w:rPr>
      </w:pPr>
    </w:p>
    <w:p w14:paraId="194BF8F4" w14:textId="129A7A64" w:rsidR="00C66778" w:rsidRDefault="00C66778" w:rsidP="00510A48">
      <w:pPr>
        <w:pStyle w:val="a3"/>
        <w:rPr>
          <w:sz w:val="27"/>
          <w:lang w:val="ru-RU"/>
        </w:rPr>
      </w:pPr>
    </w:p>
    <w:p w14:paraId="4B560852" w14:textId="3E8A2242" w:rsidR="00C66778" w:rsidRDefault="00C66778" w:rsidP="00510A48">
      <w:pPr>
        <w:pStyle w:val="a3"/>
        <w:rPr>
          <w:sz w:val="27"/>
          <w:lang w:val="ru-RU"/>
        </w:rPr>
      </w:pPr>
    </w:p>
    <w:p w14:paraId="54510A1A" w14:textId="43FD7644" w:rsidR="00C66778" w:rsidRDefault="00C66778" w:rsidP="00510A48">
      <w:pPr>
        <w:pStyle w:val="a3"/>
        <w:rPr>
          <w:sz w:val="27"/>
          <w:lang w:val="ru-RU"/>
        </w:rPr>
      </w:pPr>
    </w:p>
    <w:p w14:paraId="6DAEDAFA" w14:textId="6813A593" w:rsidR="00C66778" w:rsidRDefault="00C66778" w:rsidP="00510A48">
      <w:pPr>
        <w:pStyle w:val="a3"/>
        <w:rPr>
          <w:sz w:val="27"/>
          <w:lang w:val="ru-RU"/>
        </w:rPr>
      </w:pPr>
    </w:p>
    <w:p w14:paraId="54C3E2E0" w14:textId="79E3897B" w:rsidR="00C66778" w:rsidRDefault="00C66778" w:rsidP="00510A48">
      <w:pPr>
        <w:pStyle w:val="a3"/>
        <w:rPr>
          <w:sz w:val="27"/>
          <w:lang w:val="ru-RU"/>
        </w:rPr>
      </w:pPr>
    </w:p>
    <w:p w14:paraId="291E3948" w14:textId="078853E7" w:rsidR="00C66778" w:rsidRDefault="00C66778" w:rsidP="00510A48">
      <w:pPr>
        <w:pStyle w:val="a3"/>
        <w:rPr>
          <w:sz w:val="27"/>
          <w:lang w:val="ru-RU"/>
        </w:rPr>
      </w:pPr>
    </w:p>
    <w:p w14:paraId="1407891B" w14:textId="00238F87" w:rsidR="00C66778" w:rsidRDefault="00C66778" w:rsidP="00510A48">
      <w:pPr>
        <w:pStyle w:val="a3"/>
        <w:rPr>
          <w:sz w:val="27"/>
          <w:lang w:val="ru-RU"/>
        </w:rPr>
      </w:pPr>
    </w:p>
    <w:p w14:paraId="6F45E2CA" w14:textId="671A5ACA" w:rsidR="00C66778" w:rsidRDefault="00C66778" w:rsidP="00510A48">
      <w:pPr>
        <w:pStyle w:val="a3"/>
        <w:rPr>
          <w:sz w:val="27"/>
          <w:lang w:val="ru-RU"/>
        </w:rPr>
      </w:pPr>
    </w:p>
    <w:p w14:paraId="7919E5E6" w14:textId="7195A5AF" w:rsidR="00C66778" w:rsidRDefault="00C66778" w:rsidP="00510A48">
      <w:pPr>
        <w:pStyle w:val="a3"/>
        <w:rPr>
          <w:sz w:val="27"/>
          <w:lang w:val="ru-RU"/>
        </w:rPr>
      </w:pPr>
    </w:p>
    <w:p w14:paraId="1502119B" w14:textId="0B6A117F" w:rsidR="00C66778" w:rsidRDefault="00C66778" w:rsidP="00510A48">
      <w:pPr>
        <w:pStyle w:val="a3"/>
        <w:rPr>
          <w:sz w:val="27"/>
          <w:lang w:val="ru-RU"/>
        </w:rPr>
      </w:pPr>
    </w:p>
    <w:p w14:paraId="7F2DF2B9" w14:textId="20C5AF40" w:rsidR="00C66778" w:rsidRDefault="00C66778" w:rsidP="00510A48">
      <w:pPr>
        <w:pStyle w:val="a3"/>
        <w:rPr>
          <w:sz w:val="27"/>
          <w:lang w:val="ru-RU"/>
        </w:rPr>
      </w:pPr>
    </w:p>
    <w:p w14:paraId="5AE0F075" w14:textId="027599EA" w:rsidR="00C66778" w:rsidRDefault="00C66778" w:rsidP="00510A48">
      <w:pPr>
        <w:pStyle w:val="a3"/>
        <w:rPr>
          <w:sz w:val="27"/>
          <w:lang w:val="ru-RU"/>
        </w:rPr>
      </w:pPr>
    </w:p>
    <w:p w14:paraId="749E5E93" w14:textId="7A9F32EC" w:rsidR="00C66778" w:rsidRDefault="00C66778" w:rsidP="00510A48">
      <w:pPr>
        <w:pStyle w:val="a3"/>
        <w:rPr>
          <w:sz w:val="27"/>
          <w:lang w:val="ru-RU"/>
        </w:rPr>
      </w:pPr>
    </w:p>
    <w:p w14:paraId="487192E0" w14:textId="481C810D" w:rsidR="00C66778" w:rsidRDefault="00C66778" w:rsidP="00510A48">
      <w:pPr>
        <w:pStyle w:val="a3"/>
        <w:rPr>
          <w:sz w:val="27"/>
          <w:lang w:val="ru-RU"/>
        </w:rPr>
      </w:pPr>
    </w:p>
    <w:p w14:paraId="088FBC39" w14:textId="166A34A5" w:rsidR="00C66778" w:rsidRDefault="00C66778" w:rsidP="00510A48">
      <w:pPr>
        <w:pStyle w:val="a3"/>
        <w:rPr>
          <w:sz w:val="27"/>
          <w:lang w:val="ru-RU"/>
        </w:rPr>
      </w:pPr>
    </w:p>
    <w:p w14:paraId="03724894" w14:textId="23E1194C" w:rsidR="006816D3" w:rsidRDefault="006816D3" w:rsidP="00510A48">
      <w:pPr>
        <w:pStyle w:val="a3"/>
        <w:rPr>
          <w:sz w:val="27"/>
          <w:lang w:val="ru-RU"/>
        </w:rPr>
      </w:pPr>
    </w:p>
    <w:p w14:paraId="0D944EDB" w14:textId="77777777" w:rsidR="006816D3" w:rsidRDefault="006816D3" w:rsidP="00510A48">
      <w:pPr>
        <w:pStyle w:val="a3"/>
        <w:rPr>
          <w:sz w:val="27"/>
          <w:lang w:val="ru-RU"/>
        </w:rPr>
      </w:pPr>
    </w:p>
    <w:p w14:paraId="57482824" w14:textId="77777777" w:rsidR="00C66778" w:rsidRDefault="00C66778" w:rsidP="00510A48">
      <w:pPr>
        <w:pStyle w:val="a3"/>
        <w:rPr>
          <w:sz w:val="27"/>
          <w:lang w:val="ru-RU"/>
        </w:rPr>
      </w:pPr>
    </w:p>
    <w:p w14:paraId="40E9E6B5" w14:textId="77777777" w:rsidR="007A7708" w:rsidRPr="002E4472" w:rsidRDefault="007A7708" w:rsidP="007A7708">
      <w:pPr>
        <w:ind w:firstLine="696"/>
        <w:rPr>
          <w:b/>
          <w:lang w:val="ru-RU"/>
        </w:rPr>
      </w:pPr>
    </w:p>
    <w:p w14:paraId="684482B8" w14:textId="77777777" w:rsidR="007A7708" w:rsidRDefault="007A7708" w:rsidP="007A7708">
      <w:pPr>
        <w:suppressAutoHyphens/>
        <w:jc w:val="right"/>
      </w:pPr>
      <w:proofErr w:type="spellStart"/>
      <w:r>
        <w:lastRenderedPageBreak/>
        <w:t>Приложение</w:t>
      </w:r>
      <w:proofErr w:type="spellEnd"/>
      <w:r>
        <w:t xml:space="preserve"> 2</w:t>
      </w:r>
    </w:p>
    <w:p w14:paraId="2757CC4C" w14:textId="77777777" w:rsidR="007A7708" w:rsidRDefault="007A7708" w:rsidP="007A7708">
      <w:pPr>
        <w:ind w:firstLine="696"/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5136"/>
      </w:tblGrid>
      <w:tr w:rsidR="007A7708" w:rsidRPr="00A0601E" w14:paraId="272599D8" w14:textId="77777777" w:rsidTr="006973F9">
        <w:tc>
          <w:tcPr>
            <w:tcW w:w="5462" w:type="dxa"/>
            <w:shd w:val="clear" w:color="auto" w:fill="auto"/>
          </w:tcPr>
          <w:p w14:paraId="6E455852" w14:textId="77777777" w:rsidR="007A7708" w:rsidRPr="00416182" w:rsidRDefault="007A7708" w:rsidP="006973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  <w:shd w:val="clear" w:color="auto" w:fill="auto"/>
          </w:tcPr>
          <w:p w14:paraId="755A4463" w14:textId="77777777" w:rsidR="007A7708" w:rsidRPr="007A7708" w:rsidRDefault="007A7708" w:rsidP="006973F9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Директору ГАПОУ МО </w:t>
            </w:r>
          </w:p>
          <w:p w14:paraId="22FE7AE2" w14:textId="77777777" w:rsidR="007A7708" w:rsidRPr="007A7708" w:rsidRDefault="007A7708" w:rsidP="006973F9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«МОМК им. С.С. Прокофьева» </w:t>
            </w:r>
          </w:p>
          <w:p w14:paraId="17BCFFC1" w14:textId="77777777" w:rsidR="007A7708" w:rsidRPr="007A7708" w:rsidRDefault="007A7708" w:rsidP="006973F9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Смеловой Э.А.</w:t>
            </w:r>
          </w:p>
          <w:p w14:paraId="48AC45D0" w14:textId="77777777" w:rsidR="007A7708" w:rsidRPr="007A7708" w:rsidRDefault="007A7708" w:rsidP="006973F9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от гражданина (-</w:t>
            </w:r>
            <w:proofErr w:type="spellStart"/>
            <w:r w:rsidRPr="007A7708">
              <w:rPr>
                <w:sz w:val="24"/>
                <w:szCs w:val="16"/>
                <w:lang w:val="ru-RU"/>
              </w:rPr>
              <w:t>ки</w:t>
            </w:r>
            <w:proofErr w:type="spellEnd"/>
            <w:r w:rsidRPr="007A7708">
              <w:rPr>
                <w:sz w:val="24"/>
                <w:szCs w:val="16"/>
                <w:lang w:val="ru-RU"/>
              </w:rPr>
              <w:t xml:space="preserve">) </w:t>
            </w:r>
          </w:p>
          <w:p w14:paraId="13FF06F8" w14:textId="77777777" w:rsidR="007A7708" w:rsidRPr="007A7708" w:rsidRDefault="007A7708" w:rsidP="006973F9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_________________________________________</w:t>
            </w:r>
          </w:p>
          <w:p w14:paraId="39BB19BB" w14:textId="77777777" w:rsidR="007A7708" w:rsidRPr="00416182" w:rsidRDefault="007A7708" w:rsidP="006973F9">
            <w:pPr>
              <w:pStyle w:val="ad"/>
              <w:jc w:val="center"/>
              <w:rPr>
                <w:sz w:val="16"/>
                <w:szCs w:val="16"/>
                <w:lang w:eastAsia="en-US"/>
              </w:rPr>
            </w:pPr>
            <w:r w:rsidRPr="00416182">
              <w:rPr>
                <w:sz w:val="16"/>
                <w:szCs w:val="16"/>
                <w:lang w:eastAsia="en-US"/>
              </w:rPr>
              <w:t>фамилия, имя, отчество ПРЕДСТАВИТЕЛЯ участника</w:t>
            </w:r>
          </w:p>
          <w:p w14:paraId="59D6F944" w14:textId="77777777" w:rsidR="007A7708" w:rsidRDefault="007A7708" w:rsidP="006973F9">
            <w:pPr>
              <w:pStyle w:val="ad"/>
              <w:jc w:val="center"/>
              <w:rPr>
                <w:lang w:eastAsia="en-US"/>
              </w:rPr>
            </w:pPr>
          </w:p>
        </w:tc>
      </w:tr>
    </w:tbl>
    <w:p w14:paraId="688BBBC6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53AF7FA2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0EC0487D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01A9A6B3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  <w:r w:rsidRPr="007A7708">
        <w:rPr>
          <w:b/>
          <w:sz w:val="28"/>
          <w:szCs w:val="28"/>
          <w:lang w:val="ru-RU"/>
        </w:rPr>
        <w:t>ЗАЯВЛЕНИЕ</w:t>
      </w:r>
    </w:p>
    <w:p w14:paraId="646CD8D9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  <w:r w:rsidRPr="007A7708">
        <w:rPr>
          <w:b/>
          <w:sz w:val="28"/>
          <w:szCs w:val="28"/>
          <w:lang w:val="ru-RU"/>
        </w:rPr>
        <w:t>о письменном согласии на обработку персональных данных</w:t>
      </w:r>
    </w:p>
    <w:p w14:paraId="3EC7E309" w14:textId="77777777" w:rsidR="007A7708" w:rsidRPr="007A7708" w:rsidRDefault="007A7708" w:rsidP="007A7708">
      <w:pPr>
        <w:ind w:left="-142" w:right="-142"/>
        <w:jc w:val="center"/>
        <w:rPr>
          <w:i/>
          <w:sz w:val="28"/>
          <w:szCs w:val="28"/>
          <w:lang w:val="ru-RU"/>
        </w:rPr>
      </w:pPr>
      <w:r w:rsidRPr="007A7708">
        <w:rPr>
          <w:i/>
          <w:sz w:val="28"/>
          <w:szCs w:val="28"/>
          <w:lang w:val="ru-RU"/>
        </w:rPr>
        <w:t>(</w:t>
      </w:r>
      <w:r w:rsidRPr="007A7708">
        <w:rPr>
          <w:i/>
          <w:sz w:val="28"/>
          <w:szCs w:val="28"/>
          <w:u w:val="single"/>
          <w:lang w:val="ru-RU"/>
        </w:rPr>
        <w:t xml:space="preserve">для </w:t>
      </w:r>
      <w:proofErr w:type="spellStart"/>
      <w:r w:rsidRPr="007A7708">
        <w:rPr>
          <w:i/>
          <w:sz w:val="28"/>
          <w:szCs w:val="28"/>
          <w:u w:val="single"/>
          <w:lang w:val="ru-RU"/>
        </w:rPr>
        <w:t>НЕсовершеннолетнего</w:t>
      </w:r>
      <w:proofErr w:type="spellEnd"/>
      <w:r w:rsidRPr="007A7708">
        <w:rPr>
          <w:i/>
          <w:sz w:val="28"/>
          <w:szCs w:val="28"/>
          <w:u w:val="single"/>
          <w:lang w:val="ru-RU"/>
        </w:rPr>
        <w:t xml:space="preserve"> участника заполняется его официальным представителем</w:t>
      </w:r>
      <w:r w:rsidRPr="007A7708">
        <w:rPr>
          <w:i/>
          <w:sz w:val="28"/>
          <w:szCs w:val="28"/>
          <w:lang w:val="ru-RU"/>
        </w:rPr>
        <w:t>)</w:t>
      </w:r>
    </w:p>
    <w:p w14:paraId="155DAC49" w14:textId="77777777" w:rsidR="007A7708" w:rsidRPr="007A7708" w:rsidRDefault="007A7708" w:rsidP="007A7708">
      <w:pPr>
        <w:jc w:val="center"/>
        <w:rPr>
          <w:i/>
          <w:sz w:val="16"/>
          <w:szCs w:val="16"/>
          <w:lang w:val="ru-RU"/>
        </w:rPr>
      </w:pPr>
      <w:r w:rsidRPr="007A7708">
        <w:rPr>
          <w:sz w:val="16"/>
          <w:szCs w:val="16"/>
          <w:lang w:val="ru-RU"/>
        </w:rPr>
        <w:t xml:space="preserve">основание – ст. ФЗ от 27.07.2006 № 152-ФЗ «О персональных данных»  </w:t>
      </w:r>
    </w:p>
    <w:p w14:paraId="45A72218" w14:textId="77777777" w:rsidR="007A7708" w:rsidRPr="007A7708" w:rsidRDefault="007A7708" w:rsidP="007A7708">
      <w:pPr>
        <w:jc w:val="center"/>
        <w:rPr>
          <w:i/>
          <w:sz w:val="16"/>
          <w:szCs w:val="16"/>
          <w:lang w:val="ru-RU"/>
        </w:rPr>
      </w:pPr>
    </w:p>
    <w:p w14:paraId="37D3C7B0" w14:textId="77777777" w:rsidR="007A7708" w:rsidRPr="007A7708" w:rsidRDefault="007A7708" w:rsidP="007A7708">
      <w:pPr>
        <w:rPr>
          <w:b/>
          <w:sz w:val="24"/>
          <w:szCs w:val="24"/>
          <w:lang w:val="ru-RU"/>
        </w:rPr>
      </w:pPr>
    </w:p>
    <w:p w14:paraId="52A08407" w14:textId="77777777" w:rsidR="007A7708" w:rsidRPr="007A7708" w:rsidRDefault="007A7708" w:rsidP="007A7708">
      <w:pPr>
        <w:rPr>
          <w:lang w:val="ru-RU"/>
        </w:rPr>
      </w:pPr>
      <w:r w:rsidRPr="007A7708">
        <w:rPr>
          <w:b/>
          <w:lang w:val="ru-RU"/>
        </w:rPr>
        <w:t>Я,</w:t>
      </w:r>
      <w:r w:rsidRPr="007A7708">
        <w:rPr>
          <w:lang w:val="ru-RU"/>
        </w:rPr>
        <w:t xml:space="preserve"> ____________________________________________________________________________________,</w:t>
      </w:r>
    </w:p>
    <w:p w14:paraId="72F5D941" w14:textId="77777777" w:rsidR="007A7708" w:rsidRPr="007A7708" w:rsidRDefault="007A7708" w:rsidP="007A7708">
      <w:pPr>
        <w:jc w:val="center"/>
        <w:rPr>
          <w:lang w:val="ru-RU"/>
        </w:rPr>
      </w:pPr>
      <w:r w:rsidRPr="007A7708">
        <w:rPr>
          <w:vertAlign w:val="superscript"/>
          <w:lang w:val="ru-RU"/>
        </w:rPr>
        <w:t>(Ф.И.О. ПРЕДСТАВИТЕЛЯ участника)</w:t>
      </w:r>
      <w:r w:rsidRPr="007A7708">
        <w:rPr>
          <w:lang w:val="ru-RU"/>
        </w:rPr>
        <w:t xml:space="preserve"> </w:t>
      </w:r>
    </w:p>
    <w:p w14:paraId="5C9C9536" w14:textId="77777777" w:rsidR="007A7708" w:rsidRPr="007A7708" w:rsidRDefault="007A7708" w:rsidP="007A7708">
      <w:pPr>
        <w:jc w:val="center"/>
        <w:rPr>
          <w:b/>
          <w:lang w:val="ru-RU"/>
        </w:rPr>
      </w:pPr>
      <w:r w:rsidRPr="007A7708">
        <w:rPr>
          <w:b/>
          <w:lang w:val="ru-RU"/>
        </w:rPr>
        <w:t>действующий (-</w:t>
      </w:r>
      <w:proofErr w:type="spellStart"/>
      <w:r w:rsidRPr="007A7708">
        <w:rPr>
          <w:b/>
          <w:lang w:val="ru-RU"/>
        </w:rPr>
        <w:t>ая</w:t>
      </w:r>
      <w:proofErr w:type="spellEnd"/>
      <w:r w:rsidRPr="007A7708">
        <w:rPr>
          <w:b/>
          <w:lang w:val="ru-RU"/>
        </w:rPr>
        <w:t xml:space="preserve">) в интересах своего ребенка </w:t>
      </w:r>
    </w:p>
    <w:p w14:paraId="7E152988" w14:textId="77777777" w:rsidR="007A7708" w:rsidRPr="007A7708" w:rsidRDefault="007A7708" w:rsidP="007A7708">
      <w:pPr>
        <w:jc w:val="center"/>
        <w:rPr>
          <w:lang w:val="ru-RU"/>
        </w:rPr>
      </w:pPr>
      <w:r w:rsidRPr="007A7708">
        <w:rPr>
          <w:lang w:val="ru-RU"/>
        </w:rPr>
        <w:t>______________________________________________________________________________________,</w:t>
      </w:r>
    </w:p>
    <w:p w14:paraId="0CE73C59" w14:textId="77777777" w:rsidR="007A7708" w:rsidRPr="007A7708" w:rsidRDefault="007A7708" w:rsidP="007A7708">
      <w:pPr>
        <w:jc w:val="center"/>
        <w:rPr>
          <w:vertAlign w:val="superscript"/>
          <w:lang w:val="ru-RU"/>
        </w:rPr>
      </w:pPr>
      <w:r w:rsidRPr="007A7708">
        <w:rPr>
          <w:lang w:val="ru-RU"/>
        </w:rPr>
        <w:t xml:space="preserve">     </w:t>
      </w:r>
      <w:r w:rsidRPr="007A7708">
        <w:rPr>
          <w:vertAlign w:val="superscript"/>
          <w:lang w:val="ru-RU"/>
        </w:rPr>
        <w:t xml:space="preserve">Ф.И.О. несовершеннолетнего ребенка             </w:t>
      </w:r>
    </w:p>
    <w:p w14:paraId="1E02D237" w14:textId="77777777" w:rsidR="007A7708" w:rsidRPr="007A7708" w:rsidRDefault="007A7708" w:rsidP="007A7708">
      <w:pPr>
        <w:jc w:val="both"/>
        <w:rPr>
          <w:lang w:val="ru-RU"/>
        </w:rPr>
      </w:pPr>
      <w:r w:rsidRPr="007A7708">
        <w:rPr>
          <w:b/>
          <w:lang w:val="ru-RU"/>
        </w:rPr>
        <w:t>дата рождения</w:t>
      </w:r>
      <w:r w:rsidRPr="007A7708">
        <w:rPr>
          <w:lang w:val="ru-RU"/>
        </w:rPr>
        <w:t xml:space="preserve"> «_</w:t>
      </w:r>
      <w:proofErr w:type="gramStart"/>
      <w:r w:rsidRPr="007A7708">
        <w:rPr>
          <w:lang w:val="ru-RU"/>
        </w:rPr>
        <w:t>_»_</w:t>
      </w:r>
      <w:proofErr w:type="gramEnd"/>
      <w:r w:rsidRPr="007A7708">
        <w:rPr>
          <w:lang w:val="ru-RU"/>
        </w:rPr>
        <w:t xml:space="preserve">__ ______ г., </w:t>
      </w:r>
      <w:r w:rsidRPr="007A7708">
        <w:rPr>
          <w:b/>
          <w:lang w:val="ru-RU"/>
        </w:rPr>
        <w:t xml:space="preserve">свидетельство о рождении: </w:t>
      </w:r>
      <w:r w:rsidRPr="007A7708">
        <w:rPr>
          <w:lang w:val="ru-RU"/>
        </w:rPr>
        <w:t>серия __________ номер __________, выданное ___________________________________________________ «__» ___________ ________ г.,</w:t>
      </w:r>
    </w:p>
    <w:p w14:paraId="6D473E14" w14:textId="77777777" w:rsidR="007A7708" w:rsidRPr="007A7708" w:rsidRDefault="007A7708" w:rsidP="007A7708">
      <w:pPr>
        <w:jc w:val="both"/>
        <w:rPr>
          <w:b/>
          <w:lang w:val="ru-RU"/>
        </w:rPr>
      </w:pPr>
    </w:p>
    <w:p w14:paraId="612564A6" w14:textId="23504ABC" w:rsidR="007A7708" w:rsidRPr="007A7708" w:rsidRDefault="007A7708" w:rsidP="007A7708">
      <w:pPr>
        <w:jc w:val="both"/>
        <w:rPr>
          <w:b/>
          <w:lang w:val="ru-RU"/>
        </w:rPr>
      </w:pPr>
      <w:r w:rsidRPr="007A7708">
        <w:rPr>
          <w:b/>
          <w:lang w:val="ru-RU"/>
        </w:rPr>
        <w:t xml:space="preserve">даю согласие на обработку персональных данных своего ребенка ГАПОУ МО «Московский областной музыкальный колледж имени С.С. Прокофьева» в целях качественного исполнения взаимных обязательств в рамках </w:t>
      </w:r>
      <w:r w:rsidR="006816D3">
        <w:rPr>
          <w:b/>
          <w:lang w:val="ru-RU"/>
        </w:rPr>
        <w:t>Всероссийского</w:t>
      </w:r>
      <w:r w:rsidRPr="007A7708">
        <w:rPr>
          <w:b/>
          <w:lang w:val="ru-RU"/>
        </w:rPr>
        <w:t xml:space="preserve"> конкурс</w:t>
      </w:r>
      <w:r>
        <w:rPr>
          <w:b/>
          <w:lang w:val="ru-RU"/>
        </w:rPr>
        <w:t>а</w:t>
      </w:r>
      <w:r w:rsidRPr="007A7708">
        <w:rPr>
          <w:b/>
          <w:lang w:val="ru-RU"/>
        </w:rPr>
        <w:t xml:space="preserve"> исполнителей на баяне и аккордеоне «ФЕВРАЛЬСКИЕ ГАРМОНИКИ»</w:t>
      </w:r>
      <w:r w:rsidR="00EC5E8C">
        <w:rPr>
          <w:b/>
          <w:lang w:val="ru-RU"/>
        </w:rPr>
        <w:t xml:space="preserve"> </w:t>
      </w:r>
      <w:r w:rsidRPr="007A7708">
        <w:rPr>
          <w:b/>
          <w:lang w:val="ru-RU"/>
        </w:rPr>
        <w:t>имени Владислава Золотарёва – 20</w:t>
      </w:r>
      <w:r>
        <w:rPr>
          <w:b/>
          <w:lang w:val="ru-RU"/>
        </w:rPr>
        <w:t>2</w:t>
      </w:r>
      <w:r w:rsidR="006816D3">
        <w:rPr>
          <w:b/>
          <w:lang w:val="ru-RU"/>
        </w:rPr>
        <w:t>5</w:t>
      </w:r>
      <w:r w:rsidRPr="007A7708">
        <w:rPr>
          <w:b/>
          <w:lang w:val="ru-RU"/>
        </w:rPr>
        <w:t xml:space="preserve">: </w:t>
      </w:r>
    </w:p>
    <w:p w14:paraId="729316FC" w14:textId="77777777" w:rsidR="007A7708" w:rsidRPr="007A7708" w:rsidRDefault="007A7708" w:rsidP="007A7708">
      <w:pPr>
        <w:jc w:val="both"/>
        <w:rPr>
          <w:b/>
          <w:lang w:val="ru-RU"/>
        </w:rPr>
      </w:pPr>
      <w:r w:rsidRPr="007A7708">
        <w:rPr>
          <w:b/>
          <w:lang w:val="ru-RU"/>
        </w:rPr>
        <w:t xml:space="preserve">             </w:t>
      </w:r>
    </w:p>
    <w:p w14:paraId="0FE5A3DB" w14:textId="77777777" w:rsidR="007A7708" w:rsidRDefault="007A7708" w:rsidP="007A7708">
      <w:pPr>
        <w:rPr>
          <w:i/>
        </w:rPr>
      </w:pPr>
      <w:r w:rsidRPr="007A7708">
        <w:rPr>
          <w:i/>
          <w:lang w:val="ru-RU"/>
        </w:rPr>
        <w:t xml:space="preserve">             </w:t>
      </w:r>
      <w:proofErr w:type="spellStart"/>
      <w:r>
        <w:rPr>
          <w:i/>
        </w:rPr>
        <w:t>персональные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данные</w:t>
      </w:r>
      <w:proofErr w:type="spellEnd"/>
      <w:r>
        <w:rPr>
          <w:i/>
        </w:rPr>
        <w:t xml:space="preserve"> 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8515"/>
      </w:tblGrid>
      <w:tr w:rsidR="007A7708" w:rsidRPr="00074411" w14:paraId="32570399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77CBC805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1)</w:t>
            </w:r>
          </w:p>
        </w:tc>
        <w:tc>
          <w:tcPr>
            <w:tcW w:w="8515" w:type="dxa"/>
            <w:shd w:val="clear" w:color="auto" w:fill="auto"/>
            <w:hideMark/>
          </w:tcPr>
          <w:p w14:paraId="5FC5623F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 xml:space="preserve">Ф.И.О.  </w:t>
            </w:r>
          </w:p>
        </w:tc>
      </w:tr>
      <w:tr w:rsidR="007A7708" w:rsidRPr="00074411" w14:paraId="40B016C6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4F31CFF6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2)</w:t>
            </w:r>
          </w:p>
        </w:tc>
        <w:tc>
          <w:tcPr>
            <w:tcW w:w="8515" w:type="dxa"/>
            <w:shd w:val="clear" w:color="auto" w:fill="auto"/>
            <w:hideMark/>
          </w:tcPr>
          <w:p w14:paraId="4503DFDE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proofErr w:type="spellStart"/>
            <w:r w:rsidRPr="00416182">
              <w:rPr>
                <w:sz w:val="24"/>
                <w:szCs w:val="16"/>
              </w:rPr>
              <w:t>дата</w:t>
            </w:r>
            <w:proofErr w:type="spellEnd"/>
            <w:r w:rsidRPr="00416182">
              <w:rPr>
                <w:sz w:val="24"/>
                <w:szCs w:val="16"/>
              </w:rPr>
              <w:t xml:space="preserve"> </w:t>
            </w:r>
            <w:proofErr w:type="spellStart"/>
            <w:r w:rsidRPr="00416182">
              <w:rPr>
                <w:sz w:val="24"/>
                <w:szCs w:val="16"/>
              </w:rPr>
              <w:t>рождения</w:t>
            </w:r>
            <w:proofErr w:type="spellEnd"/>
          </w:p>
        </w:tc>
      </w:tr>
      <w:tr w:rsidR="007A7708" w:rsidRPr="00074411" w14:paraId="522DBE0C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3E667C93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3)</w:t>
            </w:r>
          </w:p>
        </w:tc>
        <w:tc>
          <w:tcPr>
            <w:tcW w:w="8515" w:type="dxa"/>
            <w:shd w:val="clear" w:color="auto" w:fill="auto"/>
            <w:hideMark/>
          </w:tcPr>
          <w:p w14:paraId="7CC5FAA6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proofErr w:type="spellStart"/>
            <w:r w:rsidRPr="00416182">
              <w:rPr>
                <w:sz w:val="24"/>
                <w:szCs w:val="16"/>
              </w:rPr>
              <w:t>место</w:t>
            </w:r>
            <w:proofErr w:type="spellEnd"/>
            <w:r w:rsidRPr="00416182">
              <w:rPr>
                <w:sz w:val="24"/>
                <w:szCs w:val="16"/>
              </w:rPr>
              <w:t xml:space="preserve"> </w:t>
            </w:r>
            <w:proofErr w:type="spellStart"/>
            <w:r w:rsidRPr="00416182">
              <w:rPr>
                <w:sz w:val="24"/>
                <w:szCs w:val="16"/>
              </w:rPr>
              <w:t>обучения</w:t>
            </w:r>
            <w:proofErr w:type="spellEnd"/>
          </w:p>
        </w:tc>
      </w:tr>
      <w:tr w:rsidR="007A7708" w:rsidRPr="00A0601E" w14:paraId="47DBF141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3FE0A30F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4)</w:t>
            </w:r>
          </w:p>
        </w:tc>
        <w:tc>
          <w:tcPr>
            <w:tcW w:w="8515" w:type="dxa"/>
            <w:shd w:val="clear" w:color="auto" w:fill="auto"/>
            <w:hideMark/>
          </w:tcPr>
          <w:p w14:paraId="27DC41FB" w14:textId="77777777" w:rsidR="007A7708" w:rsidRPr="007A7708" w:rsidRDefault="007A7708" w:rsidP="006973F9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контактные данные (номер телефона и </w:t>
            </w:r>
            <w:r w:rsidRPr="00416182">
              <w:rPr>
                <w:sz w:val="24"/>
                <w:szCs w:val="16"/>
              </w:rPr>
              <w:t>e</w:t>
            </w:r>
            <w:r w:rsidRPr="007A7708">
              <w:rPr>
                <w:sz w:val="24"/>
                <w:szCs w:val="16"/>
                <w:lang w:val="ru-RU"/>
              </w:rPr>
              <w:t>-</w:t>
            </w:r>
            <w:r w:rsidRPr="00416182">
              <w:rPr>
                <w:sz w:val="24"/>
                <w:szCs w:val="16"/>
              </w:rPr>
              <w:t>mail</w:t>
            </w:r>
            <w:r w:rsidRPr="007A7708">
              <w:rPr>
                <w:sz w:val="24"/>
                <w:szCs w:val="16"/>
                <w:lang w:val="ru-RU"/>
              </w:rPr>
              <w:t>)</w:t>
            </w:r>
          </w:p>
        </w:tc>
      </w:tr>
      <w:tr w:rsidR="007A7708" w:rsidRPr="00A0601E" w14:paraId="7BBEF1A1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5BC337DB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5)</w:t>
            </w:r>
          </w:p>
        </w:tc>
        <w:tc>
          <w:tcPr>
            <w:tcW w:w="8515" w:type="dxa"/>
            <w:shd w:val="clear" w:color="auto" w:fill="auto"/>
            <w:hideMark/>
          </w:tcPr>
          <w:p w14:paraId="6B42C651" w14:textId="77777777" w:rsidR="007A7708" w:rsidRPr="007A7708" w:rsidRDefault="007A7708" w:rsidP="006973F9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информация о документе, удостоверяющем личность (указана выше)</w:t>
            </w:r>
          </w:p>
        </w:tc>
      </w:tr>
      <w:tr w:rsidR="007A7708" w:rsidRPr="00A0601E" w14:paraId="1A1A7509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6748B661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6)</w:t>
            </w:r>
          </w:p>
        </w:tc>
        <w:tc>
          <w:tcPr>
            <w:tcW w:w="8515" w:type="dxa"/>
            <w:shd w:val="clear" w:color="auto" w:fill="auto"/>
            <w:hideMark/>
          </w:tcPr>
          <w:p w14:paraId="6B89A20B" w14:textId="77777777" w:rsidR="007A7708" w:rsidRPr="007A7708" w:rsidRDefault="007A7708" w:rsidP="006973F9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иная информация, необходимая для освещения хода конкурса и его результатов</w:t>
            </w:r>
          </w:p>
        </w:tc>
      </w:tr>
    </w:tbl>
    <w:p w14:paraId="0408A99F" w14:textId="77777777" w:rsidR="007A7708" w:rsidRPr="007A7708" w:rsidRDefault="007A7708" w:rsidP="007A7708">
      <w:pPr>
        <w:jc w:val="both"/>
        <w:rPr>
          <w:lang w:val="ru-RU"/>
        </w:rPr>
      </w:pPr>
    </w:p>
    <w:p w14:paraId="5B5FF9F3" w14:textId="77777777" w:rsidR="007A7708" w:rsidRPr="007A7708" w:rsidRDefault="007A7708" w:rsidP="007A7708">
      <w:pPr>
        <w:ind w:firstLine="708"/>
        <w:jc w:val="both"/>
        <w:rPr>
          <w:b/>
          <w:lang w:val="ru-RU"/>
        </w:rPr>
      </w:pPr>
      <w:r w:rsidRPr="007A7708">
        <w:rPr>
          <w:b/>
          <w:lang w:val="ru-RU"/>
        </w:rPr>
        <w:t>Я согласен (-а) на обработку персональных данных своего ребёнка с использованием средств автоматизации и без использования таких средств в сроки, определённые интересами ГАПОУ МО «МОМК им. С.С. Прокофьева».</w:t>
      </w:r>
    </w:p>
    <w:p w14:paraId="0C04BA2B" w14:textId="77777777" w:rsidR="007A7708" w:rsidRPr="007A7708" w:rsidRDefault="007A7708" w:rsidP="007A7708">
      <w:pPr>
        <w:jc w:val="both"/>
        <w:rPr>
          <w:lang w:val="ru-RU"/>
        </w:rPr>
      </w:pPr>
    </w:p>
    <w:p w14:paraId="2C66C3C3" w14:textId="77777777" w:rsidR="007A7708" w:rsidRPr="007A7708" w:rsidRDefault="007A7708" w:rsidP="007A7708">
      <w:pPr>
        <w:ind w:firstLine="708"/>
        <w:jc w:val="both"/>
        <w:rPr>
          <w:lang w:val="ru-RU"/>
        </w:rPr>
      </w:pPr>
      <w:r w:rsidRPr="007A7708">
        <w:rPr>
          <w:lang w:val="ru-RU"/>
        </w:rPr>
        <w:t>Даю своё согласие на совершение следующих действий с персональными данными своего ребёнка: сбор, систематизация, накопление, хранение, уточнение (обновление, изменение), использование, блокирование, уничтожение.</w:t>
      </w:r>
    </w:p>
    <w:p w14:paraId="7D70D5E5" w14:textId="77777777" w:rsidR="007A7708" w:rsidRPr="007A7708" w:rsidRDefault="007A7708" w:rsidP="007A7708">
      <w:pPr>
        <w:ind w:firstLine="708"/>
        <w:jc w:val="both"/>
        <w:rPr>
          <w:lang w:val="ru-RU"/>
        </w:rPr>
      </w:pPr>
    </w:p>
    <w:p w14:paraId="6CCAAC06" w14:textId="77777777" w:rsidR="007A7708" w:rsidRPr="007A7708" w:rsidRDefault="007A7708" w:rsidP="007A7708">
      <w:pPr>
        <w:ind w:firstLine="708"/>
        <w:jc w:val="both"/>
        <w:rPr>
          <w:lang w:val="ru-RU"/>
        </w:rPr>
      </w:pPr>
      <w:r w:rsidRPr="007A7708">
        <w:rPr>
          <w:lang w:val="ru-RU"/>
        </w:rPr>
        <w:t>Настоящее согласие на обработку персональных данных может быть отозвано мной заявлением в письменном виде.</w:t>
      </w:r>
    </w:p>
    <w:p w14:paraId="36364982" w14:textId="77777777" w:rsidR="007A7708" w:rsidRPr="007A7708" w:rsidRDefault="007A7708" w:rsidP="007A7708">
      <w:pPr>
        <w:jc w:val="both"/>
        <w:rPr>
          <w:lang w:val="ru-RU"/>
        </w:rPr>
      </w:pPr>
    </w:p>
    <w:p w14:paraId="5BAEC648" w14:textId="77777777" w:rsidR="007A7708" w:rsidRPr="007A7708" w:rsidRDefault="007A7708" w:rsidP="007A7708">
      <w:pPr>
        <w:spacing w:line="276" w:lineRule="auto"/>
        <w:rPr>
          <w:lang w:val="ru-RU"/>
        </w:rPr>
      </w:pPr>
    </w:p>
    <w:p w14:paraId="5AF9B1FD" w14:textId="77777777" w:rsidR="007A7708" w:rsidRPr="007A7708" w:rsidRDefault="007A7708" w:rsidP="007A7708">
      <w:pPr>
        <w:spacing w:line="276" w:lineRule="auto"/>
        <w:rPr>
          <w:lang w:val="ru-RU"/>
        </w:rPr>
      </w:pPr>
    </w:p>
    <w:p w14:paraId="382E1E16" w14:textId="77777777" w:rsidR="007A7708" w:rsidRPr="007A7708" w:rsidRDefault="007A7708" w:rsidP="007A7708">
      <w:pPr>
        <w:jc w:val="both"/>
        <w:rPr>
          <w:lang w:val="ru-RU"/>
        </w:rPr>
      </w:pPr>
      <w:r w:rsidRPr="007A7708">
        <w:rPr>
          <w:lang w:val="ru-RU"/>
        </w:rPr>
        <w:t>_________________    ___________________________________________    _______________________</w:t>
      </w:r>
    </w:p>
    <w:p w14:paraId="5C451067" w14:textId="77777777" w:rsidR="007A7708" w:rsidRPr="007A7708" w:rsidRDefault="007A7708" w:rsidP="007A7708">
      <w:pPr>
        <w:jc w:val="both"/>
        <w:rPr>
          <w:b/>
          <w:vertAlign w:val="superscript"/>
          <w:lang w:val="ru-RU"/>
        </w:rPr>
      </w:pPr>
      <w:r w:rsidRPr="007A7708">
        <w:rPr>
          <w:b/>
          <w:vertAlign w:val="superscript"/>
          <w:lang w:val="ru-RU"/>
        </w:rPr>
        <w:t xml:space="preserve">подпись ПРЕДСТАВИТЕЛЯ                                              расшифровка подписи                                                                                    дата </w:t>
      </w:r>
    </w:p>
    <w:p w14:paraId="60931429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p w14:paraId="05795372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p w14:paraId="247D1531" w14:textId="77777777" w:rsidR="007A7708" w:rsidRPr="007A7708" w:rsidRDefault="007A7708" w:rsidP="007A7708">
      <w:pPr>
        <w:suppressAutoHyphens/>
        <w:jc w:val="right"/>
        <w:rPr>
          <w:lang w:val="ru-RU"/>
        </w:rPr>
      </w:pPr>
      <w:r w:rsidRPr="007A7708">
        <w:rPr>
          <w:lang w:val="ru-RU"/>
        </w:rPr>
        <w:lastRenderedPageBreak/>
        <w:t>Приложение 3</w:t>
      </w:r>
    </w:p>
    <w:p w14:paraId="6DA2AF1F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5136"/>
      </w:tblGrid>
      <w:tr w:rsidR="007A7708" w:rsidRPr="00A0601E" w14:paraId="0AC3F56A" w14:textId="77777777" w:rsidTr="006973F9">
        <w:tc>
          <w:tcPr>
            <w:tcW w:w="5462" w:type="dxa"/>
            <w:shd w:val="clear" w:color="auto" w:fill="auto"/>
          </w:tcPr>
          <w:p w14:paraId="15252C8E" w14:textId="77777777" w:rsidR="007A7708" w:rsidRPr="007A7708" w:rsidRDefault="007A7708" w:rsidP="006973F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136" w:type="dxa"/>
            <w:shd w:val="clear" w:color="auto" w:fill="auto"/>
            <w:hideMark/>
          </w:tcPr>
          <w:p w14:paraId="4E2AF377" w14:textId="77777777" w:rsidR="007A7708" w:rsidRPr="007A7708" w:rsidRDefault="007A7708" w:rsidP="006973F9">
            <w:pPr>
              <w:jc w:val="both"/>
              <w:rPr>
                <w:sz w:val="24"/>
                <w:szCs w:val="16"/>
                <w:lang w:val="ru-RU"/>
              </w:rPr>
            </w:pPr>
          </w:p>
          <w:p w14:paraId="60CAF8B1" w14:textId="77777777" w:rsidR="007A7708" w:rsidRPr="007A7708" w:rsidRDefault="007A7708" w:rsidP="006973F9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Директору ГАПОУ МО </w:t>
            </w:r>
          </w:p>
          <w:p w14:paraId="65B37DAF" w14:textId="77777777" w:rsidR="007A7708" w:rsidRPr="007A7708" w:rsidRDefault="007A7708" w:rsidP="006973F9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«МОМК им. С.С. Прокофьева» </w:t>
            </w:r>
          </w:p>
          <w:p w14:paraId="31E9852E" w14:textId="77777777" w:rsidR="007A7708" w:rsidRPr="007A7708" w:rsidRDefault="007A7708" w:rsidP="006973F9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Смеловой Э.А.</w:t>
            </w:r>
          </w:p>
          <w:p w14:paraId="66A7110C" w14:textId="77777777" w:rsidR="007A7708" w:rsidRPr="007A7708" w:rsidRDefault="007A7708" w:rsidP="006973F9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от гражданина (-</w:t>
            </w:r>
            <w:proofErr w:type="spellStart"/>
            <w:r w:rsidRPr="007A7708">
              <w:rPr>
                <w:sz w:val="24"/>
                <w:szCs w:val="16"/>
                <w:lang w:val="ru-RU"/>
              </w:rPr>
              <w:t>ки</w:t>
            </w:r>
            <w:proofErr w:type="spellEnd"/>
            <w:r w:rsidRPr="007A7708">
              <w:rPr>
                <w:sz w:val="24"/>
                <w:szCs w:val="16"/>
                <w:lang w:val="ru-RU"/>
              </w:rPr>
              <w:t xml:space="preserve">) </w:t>
            </w:r>
          </w:p>
          <w:p w14:paraId="3245E34F" w14:textId="77777777" w:rsidR="007A7708" w:rsidRPr="007A7708" w:rsidRDefault="007A7708" w:rsidP="006973F9">
            <w:pPr>
              <w:jc w:val="both"/>
              <w:rPr>
                <w:sz w:val="24"/>
                <w:szCs w:val="16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_________________________________________</w:t>
            </w:r>
          </w:p>
          <w:p w14:paraId="3E2E2165" w14:textId="77777777" w:rsidR="007A7708" w:rsidRDefault="007A7708" w:rsidP="006973F9">
            <w:pPr>
              <w:pStyle w:val="ad"/>
              <w:jc w:val="center"/>
              <w:rPr>
                <w:lang w:eastAsia="en-US"/>
              </w:rPr>
            </w:pPr>
            <w:r w:rsidRPr="00416182">
              <w:rPr>
                <w:sz w:val="16"/>
                <w:szCs w:val="16"/>
                <w:lang w:eastAsia="en-US"/>
              </w:rPr>
              <w:t>фамилия, имя, отчество участника</w:t>
            </w:r>
          </w:p>
        </w:tc>
      </w:tr>
    </w:tbl>
    <w:p w14:paraId="1AAA8F32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1C4420AC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7CA6201A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0C2A7970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  <w:r w:rsidRPr="007A7708">
        <w:rPr>
          <w:b/>
          <w:sz w:val="28"/>
          <w:szCs w:val="28"/>
          <w:lang w:val="ru-RU"/>
        </w:rPr>
        <w:t>ЗАЯВЛЕНИЕ</w:t>
      </w:r>
    </w:p>
    <w:p w14:paraId="5481780E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  <w:r w:rsidRPr="007A7708">
        <w:rPr>
          <w:b/>
          <w:sz w:val="28"/>
          <w:szCs w:val="28"/>
          <w:lang w:val="ru-RU"/>
        </w:rPr>
        <w:t>о письменном согласии на обработку персональных данных</w:t>
      </w:r>
    </w:p>
    <w:p w14:paraId="05E79E09" w14:textId="77777777" w:rsidR="007A7708" w:rsidRPr="007A7708" w:rsidRDefault="007A7708" w:rsidP="007A7708">
      <w:pPr>
        <w:jc w:val="center"/>
        <w:rPr>
          <w:i/>
          <w:sz w:val="28"/>
          <w:szCs w:val="28"/>
          <w:lang w:val="ru-RU"/>
        </w:rPr>
      </w:pPr>
      <w:r w:rsidRPr="007A7708">
        <w:rPr>
          <w:i/>
          <w:sz w:val="28"/>
          <w:szCs w:val="28"/>
          <w:lang w:val="ru-RU"/>
        </w:rPr>
        <w:t>(</w:t>
      </w:r>
      <w:r w:rsidRPr="007A7708">
        <w:rPr>
          <w:i/>
          <w:sz w:val="28"/>
          <w:szCs w:val="28"/>
          <w:u w:val="single"/>
          <w:lang w:val="ru-RU"/>
        </w:rPr>
        <w:t>для совершеннолетнего участника</w:t>
      </w:r>
      <w:r w:rsidRPr="007A7708">
        <w:rPr>
          <w:i/>
          <w:sz w:val="28"/>
          <w:szCs w:val="28"/>
          <w:lang w:val="ru-RU"/>
        </w:rPr>
        <w:t>)</w:t>
      </w:r>
    </w:p>
    <w:p w14:paraId="21A676CB" w14:textId="77777777" w:rsidR="007A7708" w:rsidRPr="007A7708" w:rsidRDefault="007A7708" w:rsidP="007A7708">
      <w:pPr>
        <w:jc w:val="center"/>
        <w:rPr>
          <w:i/>
          <w:sz w:val="16"/>
          <w:szCs w:val="16"/>
          <w:lang w:val="ru-RU"/>
        </w:rPr>
      </w:pPr>
      <w:r w:rsidRPr="007A7708">
        <w:rPr>
          <w:sz w:val="16"/>
          <w:szCs w:val="16"/>
          <w:lang w:val="ru-RU"/>
        </w:rPr>
        <w:t xml:space="preserve">основание – ст. ФЗ от 27.07.2006 № 152-ФЗ «О персональных данных»  </w:t>
      </w:r>
    </w:p>
    <w:p w14:paraId="0A281414" w14:textId="77777777" w:rsidR="007A7708" w:rsidRPr="007A7708" w:rsidRDefault="007A7708" w:rsidP="007A7708">
      <w:pPr>
        <w:jc w:val="center"/>
        <w:rPr>
          <w:i/>
          <w:sz w:val="16"/>
          <w:szCs w:val="16"/>
          <w:lang w:val="ru-RU"/>
        </w:rPr>
      </w:pPr>
    </w:p>
    <w:p w14:paraId="3E96FDEF" w14:textId="77777777" w:rsidR="007A7708" w:rsidRPr="007A7708" w:rsidRDefault="007A7708" w:rsidP="007A7708">
      <w:pPr>
        <w:rPr>
          <w:sz w:val="24"/>
          <w:szCs w:val="24"/>
          <w:lang w:val="ru-RU"/>
        </w:rPr>
      </w:pPr>
      <w:r w:rsidRPr="007A7708">
        <w:rPr>
          <w:b/>
          <w:lang w:val="ru-RU"/>
        </w:rPr>
        <w:t>Я,</w:t>
      </w:r>
      <w:r w:rsidRPr="007A7708">
        <w:rPr>
          <w:lang w:val="ru-RU"/>
        </w:rPr>
        <w:t xml:space="preserve"> ____________________________________________________________________________________,</w:t>
      </w:r>
    </w:p>
    <w:p w14:paraId="41989C48" w14:textId="77777777" w:rsidR="007A7708" w:rsidRPr="007A7708" w:rsidRDefault="007A7708" w:rsidP="007A7708">
      <w:pPr>
        <w:jc w:val="center"/>
        <w:rPr>
          <w:lang w:val="ru-RU"/>
        </w:rPr>
      </w:pPr>
      <w:r w:rsidRPr="007A7708">
        <w:rPr>
          <w:vertAlign w:val="superscript"/>
          <w:lang w:val="ru-RU"/>
        </w:rPr>
        <w:t>(Ф.И.О. участника)</w:t>
      </w:r>
      <w:r w:rsidRPr="007A7708">
        <w:rPr>
          <w:lang w:val="ru-RU"/>
        </w:rPr>
        <w:t xml:space="preserve">               </w:t>
      </w:r>
    </w:p>
    <w:p w14:paraId="16B0438F" w14:textId="77777777" w:rsidR="007A7708" w:rsidRPr="007A7708" w:rsidRDefault="007A7708" w:rsidP="007A7708">
      <w:pPr>
        <w:jc w:val="both"/>
        <w:rPr>
          <w:lang w:val="ru-RU"/>
        </w:rPr>
      </w:pPr>
      <w:r w:rsidRPr="007A7708">
        <w:rPr>
          <w:b/>
          <w:lang w:val="ru-RU"/>
        </w:rPr>
        <w:t>дата рождения</w:t>
      </w:r>
      <w:r w:rsidRPr="007A7708">
        <w:rPr>
          <w:lang w:val="ru-RU"/>
        </w:rPr>
        <w:t xml:space="preserve"> «_</w:t>
      </w:r>
      <w:proofErr w:type="gramStart"/>
      <w:r w:rsidRPr="007A7708">
        <w:rPr>
          <w:lang w:val="ru-RU"/>
        </w:rPr>
        <w:t>_»_</w:t>
      </w:r>
      <w:proofErr w:type="gramEnd"/>
      <w:r w:rsidRPr="007A7708">
        <w:rPr>
          <w:lang w:val="ru-RU"/>
        </w:rPr>
        <w:t xml:space="preserve">___________ ______ г., </w:t>
      </w:r>
      <w:r w:rsidRPr="007A7708">
        <w:rPr>
          <w:b/>
          <w:lang w:val="ru-RU"/>
        </w:rPr>
        <w:t>паспорт:</w:t>
      </w:r>
      <w:r w:rsidRPr="007A7708">
        <w:rPr>
          <w:lang w:val="ru-RU"/>
        </w:rPr>
        <w:t xml:space="preserve"> серия __________ номер ___________, выданный ___________________________________________________ «__» ___________ ________ г.,</w:t>
      </w:r>
    </w:p>
    <w:p w14:paraId="031C90C8" w14:textId="77777777" w:rsidR="007A7708" w:rsidRPr="007A7708" w:rsidRDefault="007A7708" w:rsidP="007A7708">
      <w:pPr>
        <w:jc w:val="both"/>
        <w:rPr>
          <w:b/>
          <w:lang w:val="ru-RU"/>
        </w:rPr>
      </w:pPr>
    </w:p>
    <w:p w14:paraId="79EAF53C" w14:textId="2F2232D9" w:rsidR="007A7708" w:rsidRPr="007A7708" w:rsidRDefault="007A7708" w:rsidP="002E4472">
      <w:pPr>
        <w:jc w:val="both"/>
        <w:rPr>
          <w:b/>
          <w:lang w:val="ru-RU"/>
        </w:rPr>
      </w:pPr>
      <w:r w:rsidRPr="007A7708">
        <w:rPr>
          <w:b/>
          <w:lang w:val="ru-RU"/>
        </w:rPr>
        <w:t xml:space="preserve">даю согласие на обработку собственных персональных данных ГАПОУ МО «Московский областной музыкальный колледж имени С.С. Прокофьева» в целях качественного исполнения взаимных обязательств в рамках </w:t>
      </w:r>
      <w:r w:rsidR="006816D3">
        <w:rPr>
          <w:b/>
          <w:lang w:val="ru-RU"/>
        </w:rPr>
        <w:t>Всероссийского</w:t>
      </w:r>
      <w:r w:rsidR="002E4472" w:rsidRPr="002E4472">
        <w:rPr>
          <w:b/>
          <w:lang w:val="ru-RU"/>
        </w:rPr>
        <w:t xml:space="preserve"> конкурс</w:t>
      </w:r>
      <w:r w:rsidR="002E4472">
        <w:rPr>
          <w:b/>
          <w:lang w:val="ru-RU"/>
        </w:rPr>
        <w:t>а</w:t>
      </w:r>
      <w:r w:rsidR="002E4472" w:rsidRPr="002E4472">
        <w:rPr>
          <w:b/>
          <w:lang w:val="ru-RU"/>
        </w:rPr>
        <w:t xml:space="preserve"> исполнителей на баяне и аккордеоне «ФЕВРАЛЬСКИЕ ГАРМОНИКИ»</w:t>
      </w:r>
      <w:r w:rsidR="002E4472">
        <w:rPr>
          <w:b/>
          <w:lang w:val="ru-RU"/>
        </w:rPr>
        <w:t xml:space="preserve"> </w:t>
      </w:r>
      <w:r w:rsidR="002E4472" w:rsidRPr="002E4472">
        <w:rPr>
          <w:b/>
          <w:lang w:val="ru-RU"/>
        </w:rPr>
        <w:t>имени Владислава Золотарёва</w:t>
      </w:r>
      <w:r w:rsidR="002E4472">
        <w:rPr>
          <w:b/>
          <w:lang w:val="ru-RU"/>
        </w:rPr>
        <w:t xml:space="preserve"> </w:t>
      </w:r>
      <w:r w:rsidRPr="007A7708">
        <w:rPr>
          <w:b/>
          <w:lang w:val="ru-RU"/>
        </w:rPr>
        <w:t>– 20</w:t>
      </w:r>
      <w:r w:rsidR="002E4472">
        <w:rPr>
          <w:b/>
          <w:lang w:val="ru-RU"/>
        </w:rPr>
        <w:t>2</w:t>
      </w:r>
      <w:r w:rsidR="006816D3">
        <w:rPr>
          <w:b/>
          <w:lang w:val="ru-RU"/>
        </w:rPr>
        <w:t>5</w:t>
      </w:r>
      <w:r w:rsidRPr="007A7708">
        <w:rPr>
          <w:b/>
          <w:lang w:val="ru-RU"/>
        </w:rPr>
        <w:t xml:space="preserve">: </w:t>
      </w:r>
    </w:p>
    <w:p w14:paraId="45CF01EC" w14:textId="77777777" w:rsidR="007A7708" w:rsidRPr="007A7708" w:rsidRDefault="007A7708" w:rsidP="007A7708">
      <w:pPr>
        <w:jc w:val="both"/>
        <w:rPr>
          <w:b/>
          <w:lang w:val="ru-RU"/>
        </w:rPr>
      </w:pPr>
      <w:r w:rsidRPr="007A7708">
        <w:rPr>
          <w:b/>
          <w:lang w:val="ru-RU"/>
        </w:rPr>
        <w:t xml:space="preserve">             </w:t>
      </w:r>
    </w:p>
    <w:p w14:paraId="3189A6B5" w14:textId="77777777" w:rsidR="007A7708" w:rsidRDefault="007A7708" w:rsidP="007A7708">
      <w:pPr>
        <w:rPr>
          <w:i/>
        </w:rPr>
      </w:pPr>
      <w:r w:rsidRPr="007A7708">
        <w:rPr>
          <w:i/>
          <w:lang w:val="ru-RU"/>
        </w:rPr>
        <w:t xml:space="preserve">             </w:t>
      </w:r>
      <w:proofErr w:type="spellStart"/>
      <w:r>
        <w:rPr>
          <w:i/>
        </w:rPr>
        <w:t>персональные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данные</w:t>
      </w:r>
      <w:proofErr w:type="spellEnd"/>
      <w:r>
        <w:rPr>
          <w:i/>
        </w:rPr>
        <w:t xml:space="preserve"> о: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8515"/>
      </w:tblGrid>
      <w:tr w:rsidR="007A7708" w:rsidRPr="00074411" w14:paraId="413CCB8A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08CD3DC8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1)</w:t>
            </w:r>
          </w:p>
        </w:tc>
        <w:tc>
          <w:tcPr>
            <w:tcW w:w="8515" w:type="dxa"/>
            <w:shd w:val="clear" w:color="auto" w:fill="auto"/>
            <w:hideMark/>
          </w:tcPr>
          <w:p w14:paraId="44C7D4D5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 xml:space="preserve">Ф.И.О.  </w:t>
            </w:r>
          </w:p>
        </w:tc>
      </w:tr>
      <w:tr w:rsidR="007A7708" w:rsidRPr="00074411" w14:paraId="78F69FFA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54595701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2)</w:t>
            </w:r>
          </w:p>
        </w:tc>
        <w:tc>
          <w:tcPr>
            <w:tcW w:w="8515" w:type="dxa"/>
            <w:shd w:val="clear" w:color="auto" w:fill="auto"/>
            <w:hideMark/>
          </w:tcPr>
          <w:p w14:paraId="026BB475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proofErr w:type="spellStart"/>
            <w:r w:rsidRPr="00416182">
              <w:rPr>
                <w:sz w:val="24"/>
                <w:szCs w:val="16"/>
              </w:rPr>
              <w:t>дата</w:t>
            </w:r>
            <w:proofErr w:type="spellEnd"/>
            <w:r w:rsidRPr="00416182">
              <w:rPr>
                <w:sz w:val="24"/>
                <w:szCs w:val="16"/>
              </w:rPr>
              <w:t xml:space="preserve"> </w:t>
            </w:r>
            <w:proofErr w:type="spellStart"/>
            <w:r w:rsidRPr="00416182">
              <w:rPr>
                <w:sz w:val="24"/>
                <w:szCs w:val="16"/>
              </w:rPr>
              <w:t>рождения</w:t>
            </w:r>
            <w:proofErr w:type="spellEnd"/>
          </w:p>
        </w:tc>
      </w:tr>
      <w:tr w:rsidR="007A7708" w:rsidRPr="00074411" w14:paraId="0350CBAD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286431DC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3)</w:t>
            </w:r>
          </w:p>
        </w:tc>
        <w:tc>
          <w:tcPr>
            <w:tcW w:w="8515" w:type="dxa"/>
            <w:shd w:val="clear" w:color="auto" w:fill="auto"/>
            <w:hideMark/>
          </w:tcPr>
          <w:p w14:paraId="26D98F07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proofErr w:type="spellStart"/>
            <w:r w:rsidRPr="00416182">
              <w:rPr>
                <w:sz w:val="24"/>
                <w:szCs w:val="16"/>
              </w:rPr>
              <w:t>место</w:t>
            </w:r>
            <w:proofErr w:type="spellEnd"/>
            <w:r w:rsidRPr="00416182">
              <w:rPr>
                <w:sz w:val="24"/>
                <w:szCs w:val="16"/>
              </w:rPr>
              <w:t xml:space="preserve"> </w:t>
            </w:r>
            <w:proofErr w:type="spellStart"/>
            <w:r w:rsidRPr="00416182">
              <w:rPr>
                <w:sz w:val="24"/>
                <w:szCs w:val="16"/>
              </w:rPr>
              <w:t>обучения</w:t>
            </w:r>
            <w:proofErr w:type="spellEnd"/>
          </w:p>
        </w:tc>
      </w:tr>
      <w:tr w:rsidR="007A7708" w:rsidRPr="00A0601E" w14:paraId="78CECC68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4DA24DF1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4)</w:t>
            </w:r>
          </w:p>
        </w:tc>
        <w:tc>
          <w:tcPr>
            <w:tcW w:w="8515" w:type="dxa"/>
            <w:shd w:val="clear" w:color="auto" w:fill="auto"/>
            <w:hideMark/>
          </w:tcPr>
          <w:p w14:paraId="6694E2D4" w14:textId="77777777" w:rsidR="007A7708" w:rsidRPr="007A7708" w:rsidRDefault="007A7708" w:rsidP="006973F9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 xml:space="preserve">контактные данные (номер телефона и </w:t>
            </w:r>
            <w:r w:rsidRPr="00416182">
              <w:rPr>
                <w:sz w:val="24"/>
                <w:szCs w:val="16"/>
              </w:rPr>
              <w:t>e</w:t>
            </w:r>
            <w:r w:rsidRPr="007A7708">
              <w:rPr>
                <w:sz w:val="24"/>
                <w:szCs w:val="16"/>
                <w:lang w:val="ru-RU"/>
              </w:rPr>
              <w:t>-</w:t>
            </w:r>
            <w:r w:rsidRPr="00416182">
              <w:rPr>
                <w:sz w:val="24"/>
                <w:szCs w:val="16"/>
              </w:rPr>
              <w:t>mail</w:t>
            </w:r>
            <w:r w:rsidRPr="007A7708">
              <w:rPr>
                <w:sz w:val="24"/>
                <w:szCs w:val="16"/>
                <w:lang w:val="ru-RU"/>
              </w:rPr>
              <w:t>)</w:t>
            </w:r>
          </w:p>
        </w:tc>
      </w:tr>
      <w:tr w:rsidR="007A7708" w:rsidRPr="00A0601E" w14:paraId="2FF394AC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3084B97A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5)</w:t>
            </w:r>
          </w:p>
        </w:tc>
        <w:tc>
          <w:tcPr>
            <w:tcW w:w="8515" w:type="dxa"/>
            <w:shd w:val="clear" w:color="auto" w:fill="auto"/>
            <w:hideMark/>
          </w:tcPr>
          <w:p w14:paraId="6ECC555C" w14:textId="77777777" w:rsidR="007A7708" w:rsidRPr="007A7708" w:rsidRDefault="007A7708" w:rsidP="006973F9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информация о документе, удостоверяющем личность (указана выше)</w:t>
            </w:r>
          </w:p>
        </w:tc>
      </w:tr>
      <w:tr w:rsidR="007A7708" w:rsidRPr="00A0601E" w14:paraId="5B519918" w14:textId="77777777" w:rsidTr="006973F9">
        <w:trPr>
          <w:jc w:val="center"/>
        </w:trPr>
        <w:tc>
          <w:tcPr>
            <w:tcW w:w="416" w:type="dxa"/>
            <w:shd w:val="clear" w:color="auto" w:fill="auto"/>
            <w:hideMark/>
          </w:tcPr>
          <w:p w14:paraId="2E9B53D7" w14:textId="77777777" w:rsidR="007A7708" w:rsidRPr="00416182" w:rsidRDefault="007A7708" w:rsidP="006973F9">
            <w:pPr>
              <w:jc w:val="both"/>
              <w:rPr>
                <w:sz w:val="24"/>
                <w:szCs w:val="24"/>
              </w:rPr>
            </w:pPr>
            <w:r w:rsidRPr="00416182">
              <w:rPr>
                <w:sz w:val="24"/>
                <w:szCs w:val="16"/>
              </w:rPr>
              <w:t>6)</w:t>
            </w:r>
          </w:p>
        </w:tc>
        <w:tc>
          <w:tcPr>
            <w:tcW w:w="8515" w:type="dxa"/>
            <w:shd w:val="clear" w:color="auto" w:fill="auto"/>
            <w:hideMark/>
          </w:tcPr>
          <w:p w14:paraId="17EC3247" w14:textId="77777777" w:rsidR="007A7708" w:rsidRPr="007A7708" w:rsidRDefault="007A7708" w:rsidP="006973F9">
            <w:pPr>
              <w:jc w:val="both"/>
              <w:rPr>
                <w:sz w:val="24"/>
                <w:szCs w:val="24"/>
                <w:lang w:val="ru-RU"/>
              </w:rPr>
            </w:pPr>
            <w:r w:rsidRPr="007A7708">
              <w:rPr>
                <w:sz w:val="24"/>
                <w:szCs w:val="16"/>
                <w:lang w:val="ru-RU"/>
              </w:rPr>
              <w:t>иная информация, необходимая для освещения хода конкурса и его результатов</w:t>
            </w:r>
          </w:p>
        </w:tc>
      </w:tr>
    </w:tbl>
    <w:p w14:paraId="646B1C9C" w14:textId="77777777" w:rsidR="007A7708" w:rsidRPr="007A7708" w:rsidRDefault="007A7708" w:rsidP="007A7708">
      <w:pPr>
        <w:jc w:val="both"/>
        <w:rPr>
          <w:lang w:val="ru-RU"/>
        </w:rPr>
      </w:pPr>
    </w:p>
    <w:p w14:paraId="7C358647" w14:textId="77777777" w:rsidR="007A7708" w:rsidRPr="007A7708" w:rsidRDefault="007A7708" w:rsidP="007A7708">
      <w:pPr>
        <w:ind w:firstLine="708"/>
        <w:jc w:val="both"/>
        <w:rPr>
          <w:b/>
          <w:lang w:val="ru-RU"/>
        </w:rPr>
      </w:pPr>
      <w:r w:rsidRPr="007A7708">
        <w:rPr>
          <w:b/>
          <w:lang w:val="ru-RU"/>
        </w:rPr>
        <w:t>Я согласен (-а) на обработку собственных персональных данных с использованием средств автоматизации и без использования таких средств в сроки, определённые интересами ГАПОУ МО «МОМК им. С.С. Прокофьева».</w:t>
      </w:r>
    </w:p>
    <w:p w14:paraId="2C6D4A6E" w14:textId="77777777" w:rsidR="007A7708" w:rsidRPr="007A7708" w:rsidRDefault="007A7708" w:rsidP="007A7708">
      <w:pPr>
        <w:jc w:val="both"/>
        <w:rPr>
          <w:lang w:val="ru-RU"/>
        </w:rPr>
      </w:pPr>
    </w:p>
    <w:p w14:paraId="77CD2284" w14:textId="77777777" w:rsidR="007A7708" w:rsidRPr="007A7708" w:rsidRDefault="007A7708" w:rsidP="007A7708">
      <w:pPr>
        <w:ind w:firstLine="708"/>
        <w:jc w:val="both"/>
        <w:rPr>
          <w:lang w:val="ru-RU"/>
        </w:rPr>
      </w:pPr>
      <w:r w:rsidRPr="007A7708">
        <w:rPr>
          <w:lang w:val="ru-RU"/>
        </w:rPr>
        <w:t>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блокирование, уничтожение.</w:t>
      </w:r>
    </w:p>
    <w:p w14:paraId="13B229E0" w14:textId="77777777" w:rsidR="007A7708" w:rsidRPr="007A7708" w:rsidRDefault="007A7708" w:rsidP="007A7708">
      <w:pPr>
        <w:ind w:firstLine="708"/>
        <w:jc w:val="both"/>
        <w:rPr>
          <w:lang w:val="ru-RU"/>
        </w:rPr>
      </w:pPr>
    </w:p>
    <w:p w14:paraId="34FD3D09" w14:textId="77777777" w:rsidR="007A7708" w:rsidRPr="007A7708" w:rsidRDefault="007A7708" w:rsidP="007A7708">
      <w:pPr>
        <w:ind w:firstLine="708"/>
        <w:jc w:val="both"/>
        <w:rPr>
          <w:lang w:val="ru-RU"/>
        </w:rPr>
      </w:pPr>
      <w:r w:rsidRPr="007A7708">
        <w:rPr>
          <w:lang w:val="ru-RU"/>
        </w:rPr>
        <w:t>Настоящее согласие на обработку персональных данных может быть отозвано мной заявлением в письменном виде.</w:t>
      </w:r>
    </w:p>
    <w:p w14:paraId="721B40C2" w14:textId="77777777" w:rsidR="007A7708" w:rsidRPr="007A7708" w:rsidRDefault="007A7708" w:rsidP="007A7708">
      <w:pPr>
        <w:jc w:val="both"/>
        <w:rPr>
          <w:lang w:val="ru-RU"/>
        </w:rPr>
      </w:pPr>
    </w:p>
    <w:p w14:paraId="1A903F0D" w14:textId="77777777" w:rsidR="007A7708" w:rsidRPr="007A7708" w:rsidRDefault="007A7708" w:rsidP="007A7708">
      <w:pPr>
        <w:spacing w:line="276" w:lineRule="auto"/>
        <w:rPr>
          <w:lang w:val="ru-RU"/>
        </w:rPr>
      </w:pPr>
    </w:p>
    <w:p w14:paraId="2ACF90D8" w14:textId="77777777" w:rsidR="007A7708" w:rsidRPr="007A7708" w:rsidRDefault="007A7708" w:rsidP="007A7708">
      <w:pPr>
        <w:spacing w:line="276" w:lineRule="auto"/>
        <w:rPr>
          <w:lang w:val="ru-RU"/>
        </w:rPr>
      </w:pPr>
    </w:p>
    <w:p w14:paraId="77F46E01" w14:textId="77777777" w:rsidR="007A7708" w:rsidRPr="007A7708" w:rsidRDefault="007A7708" w:rsidP="007A7708">
      <w:pPr>
        <w:jc w:val="both"/>
        <w:rPr>
          <w:lang w:val="ru-RU"/>
        </w:rPr>
      </w:pPr>
      <w:r w:rsidRPr="007A7708">
        <w:rPr>
          <w:lang w:val="ru-RU"/>
        </w:rPr>
        <w:t>_________________    ___________________________________________    _______________________</w:t>
      </w:r>
    </w:p>
    <w:p w14:paraId="772D1DC3" w14:textId="77777777" w:rsidR="007A7708" w:rsidRPr="007A7708" w:rsidRDefault="007A7708" w:rsidP="007A7708">
      <w:pPr>
        <w:jc w:val="both"/>
        <w:rPr>
          <w:b/>
          <w:sz w:val="32"/>
          <w:szCs w:val="32"/>
          <w:vertAlign w:val="superscript"/>
          <w:lang w:val="ru-RU"/>
        </w:rPr>
      </w:pPr>
      <w:r w:rsidRPr="007A7708">
        <w:rPr>
          <w:b/>
          <w:lang w:val="ru-RU"/>
        </w:rPr>
        <w:t xml:space="preserve">          </w:t>
      </w:r>
      <w:r w:rsidRPr="007A7708">
        <w:rPr>
          <w:b/>
          <w:sz w:val="32"/>
          <w:szCs w:val="32"/>
          <w:vertAlign w:val="superscript"/>
          <w:lang w:val="ru-RU"/>
        </w:rPr>
        <w:t xml:space="preserve">подпись                                         расшифровка подписи                                               дата </w:t>
      </w:r>
    </w:p>
    <w:p w14:paraId="18DBB65B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3FEF85EB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62F15F70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60E72813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p w14:paraId="1EF93952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p w14:paraId="5A18BF27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p w14:paraId="74ECECB2" w14:textId="77777777" w:rsidR="007A7708" w:rsidRPr="007A7708" w:rsidRDefault="007A7708" w:rsidP="007A7708">
      <w:pPr>
        <w:suppressAutoHyphens/>
        <w:jc w:val="right"/>
        <w:rPr>
          <w:lang w:val="ru-RU"/>
        </w:rPr>
      </w:pPr>
      <w:r w:rsidRPr="007A7708">
        <w:rPr>
          <w:lang w:val="ru-RU"/>
        </w:rPr>
        <w:lastRenderedPageBreak/>
        <w:t>Приложение 4</w:t>
      </w:r>
    </w:p>
    <w:p w14:paraId="40415DED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26BD3147" w14:textId="77777777" w:rsidR="007A7708" w:rsidRPr="007A7708" w:rsidRDefault="007A7708" w:rsidP="007A7708">
      <w:pPr>
        <w:jc w:val="center"/>
        <w:rPr>
          <w:b/>
          <w:sz w:val="28"/>
          <w:szCs w:val="28"/>
          <w:lang w:val="ru-RU"/>
        </w:rPr>
      </w:pPr>
    </w:p>
    <w:p w14:paraId="43184503" w14:textId="4EC15381" w:rsidR="007A7708" w:rsidRPr="006816D3" w:rsidRDefault="006816D3" w:rsidP="006816D3">
      <w:pPr>
        <w:rPr>
          <w:b/>
          <w:sz w:val="28"/>
          <w:szCs w:val="28"/>
          <w:lang w:val="ru-RU"/>
        </w:rPr>
      </w:pPr>
      <w:r w:rsidRPr="006816D3">
        <w:rPr>
          <w:b/>
          <w:color w:val="00000A"/>
          <w:sz w:val="28"/>
          <w:szCs w:val="28"/>
          <w:lang w:val="ru-RU"/>
        </w:rPr>
        <w:t>ФИНАНСОВЫЕ УСЛОВИЯ</w:t>
      </w:r>
    </w:p>
    <w:p w14:paraId="151C643A" w14:textId="77777777" w:rsidR="007A7708" w:rsidRPr="006816D3" w:rsidRDefault="007A7708" w:rsidP="006816D3">
      <w:pPr>
        <w:jc w:val="center"/>
        <w:rPr>
          <w:b/>
          <w:sz w:val="28"/>
          <w:szCs w:val="28"/>
          <w:lang w:val="ru-RU"/>
        </w:rPr>
      </w:pPr>
    </w:p>
    <w:p w14:paraId="7E27000B" w14:textId="1C9B48D0" w:rsidR="006816D3" w:rsidRDefault="007A7708" w:rsidP="006816D3">
      <w:pPr>
        <w:autoSpaceDE/>
        <w:autoSpaceDN/>
        <w:ind w:firstLine="567"/>
        <w:jc w:val="both"/>
        <w:rPr>
          <w:rStyle w:val="a6"/>
          <w:color w:val="auto"/>
          <w:sz w:val="28"/>
          <w:szCs w:val="28"/>
          <w:u w:val="none"/>
          <w:lang w:val="ru-RU"/>
        </w:rPr>
      </w:pPr>
      <w:r w:rsidRPr="006816D3">
        <w:rPr>
          <w:sz w:val="28"/>
          <w:szCs w:val="28"/>
          <w:lang w:val="ru-RU"/>
        </w:rPr>
        <w:t>Финансирование конкурса осуществляется за счёт вступительных организационных взносов. Вступительный взнос для всех номинаций «Сольное исп</w:t>
      </w:r>
      <w:r w:rsidR="00D83D5D">
        <w:rPr>
          <w:sz w:val="28"/>
          <w:szCs w:val="28"/>
          <w:lang w:val="ru-RU"/>
        </w:rPr>
        <w:t>олнение» составляет 2000 рублей, для номинаций «Ансамблевое исполнительство» – 3000 рублей.</w:t>
      </w:r>
      <w:r w:rsidRPr="006816D3">
        <w:rPr>
          <w:sz w:val="28"/>
          <w:szCs w:val="28"/>
          <w:lang w:val="ru-RU"/>
        </w:rPr>
        <w:t xml:space="preserve"> Перевод средств на расчётный счёт колледжа необходимо произвести не позднее </w:t>
      </w:r>
      <w:r w:rsidR="006816D3" w:rsidRPr="00A0601E">
        <w:rPr>
          <w:b/>
          <w:sz w:val="28"/>
          <w:szCs w:val="28"/>
          <w:lang w:val="ru-RU"/>
        </w:rPr>
        <w:t>25</w:t>
      </w:r>
      <w:r w:rsidRPr="00A0601E">
        <w:rPr>
          <w:b/>
          <w:sz w:val="28"/>
          <w:szCs w:val="28"/>
          <w:lang w:val="ru-RU"/>
        </w:rPr>
        <w:t xml:space="preserve"> </w:t>
      </w:r>
      <w:r w:rsidR="006816D3" w:rsidRPr="00A0601E">
        <w:rPr>
          <w:b/>
          <w:sz w:val="28"/>
          <w:szCs w:val="28"/>
          <w:lang w:val="ru-RU"/>
        </w:rPr>
        <w:t>января</w:t>
      </w:r>
      <w:r w:rsidRPr="00A0601E">
        <w:rPr>
          <w:b/>
          <w:sz w:val="28"/>
          <w:szCs w:val="28"/>
          <w:lang w:val="ru-RU"/>
        </w:rPr>
        <w:t xml:space="preserve"> 202</w:t>
      </w:r>
      <w:r w:rsidR="006816D3" w:rsidRPr="00A0601E">
        <w:rPr>
          <w:b/>
          <w:sz w:val="28"/>
          <w:szCs w:val="28"/>
          <w:lang w:val="ru-RU"/>
        </w:rPr>
        <w:t>5</w:t>
      </w:r>
      <w:r w:rsidRPr="00A0601E">
        <w:rPr>
          <w:b/>
          <w:sz w:val="28"/>
          <w:szCs w:val="28"/>
          <w:lang w:val="ru-RU"/>
        </w:rPr>
        <w:t xml:space="preserve"> года.</w:t>
      </w:r>
      <w:r w:rsidRPr="006816D3">
        <w:rPr>
          <w:sz w:val="28"/>
          <w:szCs w:val="28"/>
          <w:lang w:val="ru-RU"/>
        </w:rPr>
        <w:t xml:space="preserve"> Оплата производится </w:t>
      </w:r>
      <w:r w:rsidR="00C34B00" w:rsidRPr="006816D3">
        <w:rPr>
          <w:sz w:val="28"/>
          <w:szCs w:val="28"/>
          <w:lang w:val="ru-RU"/>
        </w:rPr>
        <w:t>по безналичному расчёту.</w:t>
      </w:r>
      <w:r w:rsidRPr="006816D3">
        <w:rPr>
          <w:sz w:val="28"/>
          <w:szCs w:val="28"/>
          <w:lang w:val="ru-RU"/>
        </w:rPr>
        <w:t xml:space="preserve"> Реквизиты колледжа перед оплатой уточняйте на сайте </w:t>
      </w:r>
      <w:hyperlink r:id="rId18" w:history="1">
        <w:r w:rsidRPr="006816D3">
          <w:rPr>
            <w:rStyle w:val="a6"/>
            <w:sz w:val="28"/>
            <w:szCs w:val="28"/>
          </w:rPr>
          <w:t>https</w:t>
        </w:r>
        <w:r w:rsidRPr="006816D3">
          <w:rPr>
            <w:rStyle w:val="a6"/>
            <w:sz w:val="28"/>
            <w:szCs w:val="28"/>
            <w:lang w:val="ru-RU"/>
          </w:rPr>
          <w:t>://</w:t>
        </w:r>
        <w:proofErr w:type="spellStart"/>
        <w:r w:rsidRPr="006816D3">
          <w:rPr>
            <w:rStyle w:val="a6"/>
            <w:sz w:val="28"/>
            <w:szCs w:val="28"/>
          </w:rPr>
          <w:t>prokofievcollege</w:t>
        </w:r>
        <w:proofErr w:type="spellEnd"/>
        <w:r w:rsidRPr="006816D3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6816D3">
          <w:rPr>
            <w:rStyle w:val="a6"/>
            <w:sz w:val="28"/>
            <w:szCs w:val="28"/>
          </w:rPr>
          <w:t>ru</w:t>
        </w:r>
        <w:proofErr w:type="spellEnd"/>
        <w:r w:rsidRPr="006816D3">
          <w:rPr>
            <w:rStyle w:val="a6"/>
            <w:sz w:val="28"/>
            <w:szCs w:val="28"/>
            <w:lang w:val="ru-RU"/>
          </w:rPr>
          <w:t>/</w:t>
        </w:r>
      </w:hyperlink>
    </w:p>
    <w:p w14:paraId="441FC18F" w14:textId="0A29BC3C" w:rsidR="007A7708" w:rsidRPr="006816D3" w:rsidRDefault="007D4532" w:rsidP="006816D3">
      <w:pPr>
        <w:autoSpaceDE/>
        <w:autoSpaceDN/>
        <w:jc w:val="both"/>
        <w:rPr>
          <w:sz w:val="28"/>
          <w:szCs w:val="28"/>
          <w:lang w:val="ru-RU"/>
        </w:rPr>
      </w:pPr>
      <w:hyperlink r:id="rId19" w:history="1">
        <w:r w:rsidR="007A7708" w:rsidRPr="006816D3">
          <w:rPr>
            <w:rStyle w:val="a6"/>
            <w:sz w:val="28"/>
            <w:szCs w:val="28"/>
          </w:rPr>
          <w:t>https</w:t>
        </w:r>
        <w:r w:rsidR="007A7708" w:rsidRPr="006816D3">
          <w:rPr>
            <w:rStyle w:val="a6"/>
            <w:sz w:val="28"/>
            <w:szCs w:val="28"/>
            <w:lang w:val="ru-RU"/>
          </w:rPr>
          <w:t>://</w:t>
        </w:r>
        <w:r w:rsidR="007A7708" w:rsidRPr="006816D3">
          <w:rPr>
            <w:rStyle w:val="a6"/>
            <w:sz w:val="28"/>
            <w:szCs w:val="28"/>
          </w:rPr>
          <w:t>prokofievcollege</w:t>
        </w:r>
        <w:r w:rsidR="007A7708" w:rsidRPr="006816D3">
          <w:rPr>
            <w:rStyle w:val="a6"/>
            <w:sz w:val="28"/>
            <w:szCs w:val="28"/>
            <w:lang w:val="ru-RU"/>
          </w:rPr>
          <w:t>.</w:t>
        </w:r>
        <w:r w:rsidR="007A7708" w:rsidRPr="006816D3">
          <w:rPr>
            <w:rStyle w:val="a6"/>
            <w:sz w:val="28"/>
            <w:szCs w:val="28"/>
          </w:rPr>
          <w:t>ru</w:t>
        </w:r>
        <w:r w:rsidR="007A7708" w:rsidRPr="006816D3">
          <w:rPr>
            <w:rStyle w:val="a6"/>
            <w:sz w:val="28"/>
            <w:szCs w:val="28"/>
            <w:lang w:val="ru-RU"/>
          </w:rPr>
          <w:t>/</w:t>
        </w:r>
        <w:r w:rsidR="007A7708" w:rsidRPr="006816D3">
          <w:rPr>
            <w:rStyle w:val="a6"/>
            <w:sz w:val="28"/>
            <w:szCs w:val="28"/>
          </w:rPr>
          <w:t>contacts</w:t>
        </w:r>
        <w:r w:rsidR="007A7708" w:rsidRPr="006816D3">
          <w:rPr>
            <w:rStyle w:val="a6"/>
            <w:sz w:val="28"/>
            <w:szCs w:val="28"/>
            <w:lang w:val="ru-RU"/>
          </w:rPr>
          <w:t>/</w:t>
        </w:r>
        <w:r w:rsidR="007A7708" w:rsidRPr="006816D3">
          <w:rPr>
            <w:rStyle w:val="a6"/>
            <w:sz w:val="28"/>
            <w:szCs w:val="28"/>
          </w:rPr>
          <w:t>requisites</w:t>
        </w:r>
        <w:r w:rsidR="007A7708" w:rsidRPr="006816D3">
          <w:rPr>
            <w:rStyle w:val="a6"/>
            <w:sz w:val="28"/>
            <w:szCs w:val="28"/>
            <w:lang w:val="ru-RU"/>
          </w:rPr>
          <w:t>.</w:t>
        </w:r>
        <w:r w:rsidR="007A7708" w:rsidRPr="006816D3">
          <w:rPr>
            <w:rStyle w:val="a6"/>
            <w:sz w:val="28"/>
            <w:szCs w:val="28"/>
          </w:rPr>
          <w:t>php</w:t>
        </w:r>
      </w:hyperlink>
      <w:r w:rsidR="007A7708" w:rsidRPr="006816D3">
        <w:rPr>
          <w:sz w:val="28"/>
          <w:szCs w:val="28"/>
          <w:lang w:val="ru-RU"/>
        </w:rPr>
        <w:t xml:space="preserve"> </w:t>
      </w:r>
    </w:p>
    <w:p w14:paraId="1151525C" w14:textId="77777777" w:rsidR="007A7708" w:rsidRPr="006816D3" w:rsidRDefault="007A7708" w:rsidP="006816D3">
      <w:pPr>
        <w:autoSpaceDE/>
        <w:autoSpaceDN/>
        <w:ind w:firstLine="567"/>
        <w:jc w:val="both"/>
        <w:rPr>
          <w:sz w:val="28"/>
          <w:szCs w:val="28"/>
          <w:lang w:val="ru-RU"/>
        </w:rPr>
      </w:pPr>
    </w:p>
    <w:p w14:paraId="77D14ADE" w14:textId="77777777" w:rsidR="007A7708" w:rsidRPr="006816D3" w:rsidRDefault="007A7708" w:rsidP="006816D3">
      <w:pPr>
        <w:autoSpaceDE/>
        <w:autoSpaceDN/>
        <w:ind w:left="567"/>
        <w:jc w:val="both"/>
        <w:rPr>
          <w:sz w:val="28"/>
          <w:szCs w:val="28"/>
          <w:lang w:val="ru-RU"/>
        </w:rPr>
      </w:pPr>
      <w:r w:rsidRPr="006816D3">
        <w:rPr>
          <w:sz w:val="28"/>
          <w:szCs w:val="28"/>
          <w:lang w:val="ru-RU"/>
        </w:rPr>
        <w:t>Расходы по финансированию участников несёт направляющая сторона.</w:t>
      </w:r>
    </w:p>
    <w:p w14:paraId="33321060" w14:textId="77777777" w:rsidR="007A7708" w:rsidRPr="007A7708" w:rsidRDefault="007A7708" w:rsidP="007A7708">
      <w:pPr>
        <w:autoSpaceDE/>
        <w:autoSpaceDN/>
        <w:spacing w:line="276" w:lineRule="auto"/>
        <w:jc w:val="both"/>
        <w:rPr>
          <w:sz w:val="28"/>
          <w:szCs w:val="28"/>
          <w:lang w:val="ru-RU"/>
        </w:rPr>
      </w:pPr>
    </w:p>
    <w:p w14:paraId="22AAF1BE" w14:textId="77777777" w:rsidR="007A7708" w:rsidRPr="007A7708" w:rsidRDefault="007A7708" w:rsidP="007A7708">
      <w:pPr>
        <w:ind w:firstLine="696"/>
        <w:jc w:val="both"/>
        <w:rPr>
          <w:b/>
          <w:lang w:val="ru-RU"/>
        </w:rPr>
      </w:pPr>
    </w:p>
    <w:p w14:paraId="5A2F26BC" w14:textId="77777777" w:rsidR="005F6FDD" w:rsidRDefault="005F6FDD" w:rsidP="00483EB5">
      <w:pPr>
        <w:pStyle w:val="1"/>
        <w:ind w:left="0" w:right="60"/>
        <w:jc w:val="left"/>
        <w:rPr>
          <w:b w:val="0"/>
          <w:bCs w:val="0"/>
          <w:color w:val="00000A"/>
          <w:lang w:val="ru-RU"/>
        </w:rPr>
      </w:pPr>
      <w:bookmarkStart w:id="10" w:name="_GoBack"/>
      <w:bookmarkEnd w:id="10"/>
    </w:p>
    <w:sectPr w:rsidR="005F6FDD" w:rsidSect="00AF77C3">
      <w:footerReference w:type="default" r:id="rId20"/>
      <w:pgSz w:w="11900" w:h="16840"/>
      <w:pgMar w:top="851" w:right="851" w:bottom="680" w:left="851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B9E1" w14:textId="77777777" w:rsidR="007D4532" w:rsidRDefault="007D4532">
      <w:r>
        <w:separator/>
      </w:r>
    </w:p>
  </w:endnote>
  <w:endnote w:type="continuationSeparator" w:id="0">
    <w:p w14:paraId="726967A2" w14:textId="77777777" w:rsidR="007D4532" w:rsidRDefault="007D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A64E" w14:textId="6DD88909" w:rsidR="00BF5107" w:rsidRDefault="00BF510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2B12CB" wp14:editId="750577F9">
              <wp:simplePos x="0" y="0"/>
              <wp:positionH relativeFrom="page">
                <wp:posOffset>6839585</wp:posOffset>
              </wp:positionH>
              <wp:positionV relativeFrom="page">
                <wp:posOffset>10050780</wp:posOffset>
              </wp:positionV>
              <wp:extent cx="207645" cy="211455"/>
              <wp:effectExtent l="635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CDDF8" w14:textId="5A9CDC01" w:rsidR="00BF5107" w:rsidRDefault="00BF5107">
                          <w:pPr>
                            <w:spacing w:before="20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01E">
                            <w:rPr>
                              <w:rFonts w:ascii="Calibri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B1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5pt;margin-top:791.4pt;width:16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k5qg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" filled="f" stroked="f">
              <v:textbox inset="0,0,0,0">
                <w:txbxContent>
                  <w:p w14:paraId="587CDDF8" w14:textId="5A9CDC01" w:rsidR="00BF5107" w:rsidRDefault="00BF5107">
                    <w:pPr>
                      <w:spacing w:before="20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01E">
                      <w:rPr>
                        <w:rFonts w:ascii="Calibri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2DA48" w14:textId="77777777" w:rsidR="007D4532" w:rsidRDefault="007D4532">
      <w:r>
        <w:separator/>
      </w:r>
    </w:p>
  </w:footnote>
  <w:footnote w:type="continuationSeparator" w:id="0">
    <w:p w14:paraId="39ED2E39" w14:textId="77777777" w:rsidR="007D4532" w:rsidRDefault="007D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BE0"/>
    <w:multiLevelType w:val="hybridMultilevel"/>
    <w:tmpl w:val="EFE828D4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0FF3"/>
    <w:multiLevelType w:val="hybridMultilevel"/>
    <w:tmpl w:val="2DC8A076"/>
    <w:lvl w:ilvl="0" w:tplc="7B34F8D4">
      <w:numFmt w:val="bullet"/>
      <w:lvlText w:val=""/>
      <w:lvlJc w:val="left"/>
      <w:pPr>
        <w:ind w:left="884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119A04A9"/>
    <w:multiLevelType w:val="hybridMultilevel"/>
    <w:tmpl w:val="04A47C64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2ED6"/>
    <w:multiLevelType w:val="hybridMultilevel"/>
    <w:tmpl w:val="E64ED022"/>
    <w:lvl w:ilvl="0" w:tplc="4D682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5EA9"/>
    <w:multiLevelType w:val="hybridMultilevel"/>
    <w:tmpl w:val="8E56FB66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2BFA"/>
    <w:multiLevelType w:val="hybridMultilevel"/>
    <w:tmpl w:val="9E7EC2E8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917E3"/>
    <w:multiLevelType w:val="hybridMultilevel"/>
    <w:tmpl w:val="07F48BD2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27761D1A"/>
    <w:multiLevelType w:val="hybridMultilevel"/>
    <w:tmpl w:val="519E819C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F2361"/>
    <w:multiLevelType w:val="hybridMultilevel"/>
    <w:tmpl w:val="DAC41E6A"/>
    <w:lvl w:ilvl="0" w:tplc="7B34F8D4">
      <w:numFmt w:val="bullet"/>
      <w:lvlText w:val=""/>
      <w:lvlJc w:val="left"/>
      <w:pPr>
        <w:ind w:left="884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34B94DEB"/>
    <w:multiLevelType w:val="hybridMultilevel"/>
    <w:tmpl w:val="8D8CBDB6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56E8870E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2" w:tplc="8E20F19A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3AB6C956"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9BD25830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AB1012DA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A9A80DB2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B11E57F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7B2173E"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10" w15:restartNumberingAfterBreak="0">
    <w:nsid w:val="3B5860E8"/>
    <w:multiLevelType w:val="hybridMultilevel"/>
    <w:tmpl w:val="B1BE51B6"/>
    <w:lvl w:ilvl="0" w:tplc="37565D4C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FE02BFD"/>
    <w:multiLevelType w:val="hybridMultilevel"/>
    <w:tmpl w:val="B1BE51B6"/>
    <w:lvl w:ilvl="0" w:tplc="37565D4C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59C2E6D"/>
    <w:multiLevelType w:val="hybridMultilevel"/>
    <w:tmpl w:val="723AA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950F03"/>
    <w:multiLevelType w:val="hybridMultilevel"/>
    <w:tmpl w:val="740675C2"/>
    <w:lvl w:ilvl="0" w:tplc="2602A52E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34A48DA"/>
    <w:multiLevelType w:val="hybridMultilevel"/>
    <w:tmpl w:val="13B6B0EC"/>
    <w:lvl w:ilvl="0" w:tplc="C9425C94">
      <w:numFmt w:val="bullet"/>
      <w:lvlText w:val=""/>
      <w:lvlJc w:val="left"/>
      <w:pPr>
        <w:ind w:left="825" w:hanging="360"/>
      </w:pPr>
      <w:rPr>
        <w:rFonts w:hint="default"/>
        <w:w w:val="99"/>
      </w:rPr>
    </w:lvl>
    <w:lvl w:ilvl="1" w:tplc="28DAA8A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B5FE5C4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CC0B4D4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416D990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FFF02916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5DA485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1DD6F526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6AEC5806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5" w15:restartNumberingAfterBreak="0">
    <w:nsid w:val="76044244"/>
    <w:multiLevelType w:val="hybridMultilevel"/>
    <w:tmpl w:val="B82CF1F2"/>
    <w:lvl w:ilvl="0" w:tplc="7B34F8D4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color w:val="00000A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5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18"/>
    <w:rsid w:val="000206C4"/>
    <w:rsid w:val="00051577"/>
    <w:rsid w:val="00066E65"/>
    <w:rsid w:val="000935B9"/>
    <w:rsid w:val="000E7BC5"/>
    <w:rsid w:val="00117334"/>
    <w:rsid w:val="0012019C"/>
    <w:rsid w:val="00146FFC"/>
    <w:rsid w:val="00157E8C"/>
    <w:rsid w:val="001A3FAC"/>
    <w:rsid w:val="001A7D9D"/>
    <w:rsid w:val="001B00BA"/>
    <w:rsid w:val="001E4AF0"/>
    <w:rsid w:val="00221658"/>
    <w:rsid w:val="00236F10"/>
    <w:rsid w:val="00252ED5"/>
    <w:rsid w:val="00274716"/>
    <w:rsid w:val="00284BE5"/>
    <w:rsid w:val="00284D39"/>
    <w:rsid w:val="002C62F4"/>
    <w:rsid w:val="002D1B7C"/>
    <w:rsid w:val="002D48D9"/>
    <w:rsid w:val="002E4472"/>
    <w:rsid w:val="002F5FC3"/>
    <w:rsid w:val="0031547B"/>
    <w:rsid w:val="003229D3"/>
    <w:rsid w:val="003739BD"/>
    <w:rsid w:val="0038312B"/>
    <w:rsid w:val="00391786"/>
    <w:rsid w:val="003B0EFD"/>
    <w:rsid w:val="00400FE9"/>
    <w:rsid w:val="00412D27"/>
    <w:rsid w:val="00483EB5"/>
    <w:rsid w:val="004907FC"/>
    <w:rsid w:val="004A03D1"/>
    <w:rsid w:val="004B332A"/>
    <w:rsid w:val="00510A48"/>
    <w:rsid w:val="00520028"/>
    <w:rsid w:val="00524214"/>
    <w:rsid w:val="00527606"/>
    <w:rsid w:val="00536A53"/>
    <w:rsid w:val="00536E47"/>
    <w:rsid w:val="0053779D"/>
    <w:rsid w:val="00580235"/>
    <w:rsid w:val="005B4163"/>
    <w:rsid w:val="005C4101"/>
    <w:rsid w:val="005F1C24"/>
    <w:rsid w:val="005F6FDD"/>
    <w:rsid w:val="00612066"/>
    <w:rsid w:val="00616BC5"/>
    <w:rsid w:val="00623918"/>
    <w:rsid w:val="006249DF"/>
    <w:rsid w:val="006816D3"/>
    <w:rsid w:val="00684534"/>
    <w:rsid w:val="006973F9"/>
    <w:rsid w:val="006A238D"/>
    <w:rsid w:val="006B4126"/>
    <w:rsid w:val="006B4D61"/>
    <w:rsid w:val="006B773C"/>
    <w:rsid w:val="006C5E94"/>
    <w:rsid w:val="006E2E09"/>
    <w:rsid w:val="006F571C"/>
    <w:rsid w:val="00701581"/>
    <w:rsid w:val="007175D0"/>
    <w:rsid w:val="00742569"/>
    <w:rsid w:val="0074506F"/>
    <w:rsid w:val="007462E4"/>
    <w:rsid w:val="00760AE4"/>
    <w:rsid w:val="00762871"/>
    <w:rsid w:val="0078751D"/>
    <w:rsid w:val="00793F94"/>
    <w:rsid w:val="007A7256"/>
    <w:rsid w:val="007A7708"/>
    <w:rsid w:val="007B4CAA"/>
    <w:rsid w:val="007B5A4E"/>
    <w:rsid w:val="007D4532"/>
    <w:rsid w:val="007F175E"/>
    <w:rsid w:val="007F7D8D"/>
    <w:rsid w:val="00801219"/>
    <w:rsid w:val="00806CC5"/>
    <w:rsid w:val="00824EB0"/>
    <w:rsid w:val="0086390C"/>
    <w:rsid w:val="008D0FF2"/>
    <w:rsid w:val="008F47CA"/>
    <w:rsid w:val="009022EA"/>
    <w:rsid w:val="00906277"/>
    <w:rsid w:val="00944509"/>
    <w:rsid w:val="00957C4E"/>
    <w:rsid w:val="009746F1"/>
    <w:rsid w:val="009864FE"/>
    <w:rsid w:val="009B6565"/>
    <w:rsid w:val="009B6C18"/>
    <w:rsid w:val="009C4CE2"/>
    <w:rsid w:val="009E5BEF"/>
    <w:rsid w:val="009F3A81"/>
    <w:rsid w:val="00A0601E"/>
    <w:rsid w:val="00A0713D"/>
    <w:rsid w:val="00A83BCB"/>
    <w:rsid w:val="00A96A23"/>
    <w:rsid w:val="00AC6277"/>
    <w:rsid w:val="00AF2AD9"/>
    <w:rsid w:val="00AF3A6B"/>
    <w:rsid w:val="00AF77C3"/>
    <w:rsid w:val="00B01E0F"/>
    <w:rsid w:val="00B04B25"/>
    <w:rsid w:val="00B06515"/>
    <w:rsid w:val="00B43270"/>
    <w:rsid w:val="00B80B31"/>
    <w:rsid w:val="00BA2DD3"/>
    <w:rsid w:val="00BB2FCE"/>
    <w:rsid w:val="00BC2F7F"/>
    <w:rsid w:val="00BF5107"/>
    <w:rsid w:val="00C14578"/>
    <w:rsid w:val="00C20FC8"/>
    <w:rsid w:val="00C34B00"/>
    <w:rsid w:val="00C36EE7"/>
    <w:rsid w:val="00C40D03"/>
    <w:rsid w:val="00C419E2"/>
    <w:rsid w:val="00C50EB2"/>
    <w:rsid w:val="00C57FFA"/>
    <w:rsid w:val="00C66778"/>
    <w:rsid w:val="00C94101"/>
    <w:rsid w:val="00CB4570"/>
    <w:rsid w:val="00CC5A08"/>
    <w:rsid w:val="00D24BD5"/>
    <w:rsid w:val="00D51D22"/>
    <w:rsid w:val="00D527D8"/>
    <w:rsid w:val="00D556A8"/>
    <w:rsid w:val="00D61114"/>
    <w:rsid w:val="00D83D5D"/>
    <w:rsid w:val="00D86779"/>
    <w:rsid w:val="00D868A0"/>
    <w:rsid w:val="00DB2712"/>
    <w:rsid w:val="00DD5748"/>
    <w:rsid w:val="00DF2BB0"/>
    <w:rsid w:val="00E11497"/>
    <w:rsid w:val="00E16118"/>
    <w:rsid w:val="00E30CE5"/>
    <w:rsid w:val="00E567BD"/>
    <w:rsid w:val="00E62085"/>
    <w:rsid w:val="00E73DE5"/>
    <w:rsid w:val="00E87361"/>
    <w:rsid w:val="00EC5E8C"/>
    <w:rsid w:val="00EF7921"/>
    <w:rsid w:val="00F55E1B"/>
    <w:rsid w:val="00F648B4"/>
    <w:rsid w:val="00F94A12"/>
    <w:rsid w:val="00FB2A02"/>
    <w:rsid w:val="00FE657E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0A901"/>
  <w15:docId w15:val="{B46B7EE1-17FC-495E-9C5D-F7A884B6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5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E30CE5"/>
    <w:rPr>
      <w:color w:val="0000FF"/>
      <w:u w:val="single"/>
    </w:rPr>
  </w:style>
  <w:style w:type="paragraph" w:customStyle="1" w:styleId="10">
    <w:name w:val="Абзац списка1"/>
    <w:basedOn w:val="a"/>
    <w:rsid w:val="007F175E"/>
    <w:pPr>
      <w:widowControl/>
      <w:overflowPunct w:val="0"/>
      <w:adjustRightInd w:val="0"/>
      <w:ind w:left="720"/>
      <w:contextualSpacing/>
      <w:textAlignment w:val="baseline"/>
    </w:pPr>
    <w:rPr>
      <w:rFonts w:eastAsia="Calibri"/>
      <w:sz w:val="20"/>
      <w:szCs w:val="20"/>
      <w:lang w:val="ru-RU" w:eastAsia="ru-RU"/>
    </w:rPr>
  </w:style>
  <w:style w:type="character" w:customStyle="1" w:styleId="FontStyle12">
    <w:name w:val="Font Style12"/>
    <w:rsid w:val="007F175E"/>
    <w:rPr>
      <w:rFonts w:ascii="Times New Roman" w:hAnsi="Times New Roman"/>
      <w:sz w:val="22"/>
    </w:rPr>
  </w:style>
  <w:style w:type="character" w:customStyle="1" w:styleId="FontStyle11">
    <w:name w:val="Font Style11"/>
    <w:rsid w:val="00C419E2"/>
    <w:rPr>
      <w:rFonts w:ascii="Times New Roman" w:hAnsi="Times New Roman"/>
      <w:b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19E2"/>
    <w:rPr>
      <w:color w:val="605E5C"/>
      <w:shd w:val="clear" w:color="auto" w:fill="E1DFDD"/>
    </w:rPr>
  </w:style>
  <w:style w:type="paragraph" w:customStyle="1" w:styleId="Style7">
    <w:name w:val="Style7"/>
    <w:basedOn w:val="a"/>
    <w:rsid w:val="00C419E2"/>
    <w:pPr>
      <w:adjustRightInd w:val="0"/>
      <w:spacing w:line="278" w:lineRule="exact"/>
      <w:ind w:firstLine="624"/>
    </w:pPr>
    <w:rPr>
      <w:rFonts w:eastAsia="Calibri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284D39"/>
    <w:rPr>
      <w:color w:val="800080" w:themeColor="followedHyperlink"/>
      <w:u w:val="single"/>
    </w:rPr>
  </w:style>
  <w:style w:type="character" w:customStyle="1" w:styleId="a8">
    <w:name w:val="Нет"/>
    <w:rsid w:val="002C62F4"/>
  </w:style>
  <w:style w:type="paragraph" w:styleId="a9">
    <w:name w:val="header"/>
    <w:basedOn w:val="a"/>
    <w:link w:val="aa"/>
    <w:uiPriority w:val="99"/>
    <w:unhideWhenUsed/>
    <w:rsid w:val="008F47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47C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F47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47CA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E567B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7A77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competition.ru" TargetMode="External"/><Relationship Id="rId13" Type="http://schemas.openxmlformats.org/officeDocument/2006/relationships/hyperlink" Target="http://www.accocompetition.ru" TargetMode="External"/><Relationship Id="rId18" Type="http://schemas.openxmlformats.org/officeDocument/2006/relationships/hyperlink" Target="https://prokofievcolleg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ccocompetition.ru" TargetMode="External"/><Relationship Id="rId12" Type="http://schemas.openxmlformats.org/officeDocument/2006/relationships/hyperlink" Target="http://www.accocompetition.ru" TargetMode="External"/><Relationship Id="rId17" Type="http://schemas.openxmlformats.org/officeDocument/2006/relationships/hyperlink" Target="http://www.accocompetitio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kofievcollege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cocompetiti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rapl@mail.ru" TargetMode="External"/><Relationship Id="rId10" Type="http://schemas.openxmlformats.org/officeDocument/2006/relationships/hyperlink" Target="mailto:serapl@mail.ru" TargetMode="External"/><Relationship Id="rId19" Type="http://schemas.openxmlformats.org/officeDocument/2006/relationships/hyperlink" Target="https://prokofievcollege.ru/contacts/requisit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apl@mail.ru" TargetMode="External"/><Relationship Id="rId14" Type="http://schemas.openxmlformats.org/officeDocument/2006/relationships/hyperlink" Target="http://www.accocompetiti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Сергей</cp:lastModifiedBy>
  <cp:revision>9</cp:revision>
  <dcterms:created xsi:type="dcterms:W3CDTF">2024-09-23T08:39:00Z</dcterms:created>
  <dcterms:modified xsi:type="dcterms:W3CDTF">2024-10-17T17:35:00Z</dcterms:modified>
</cp:coreProperties>
</file>