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D9" w:rsidRPr="002145E5" w:rsidRDefault="00ED09D9" w:rsidP="00ED09D9">
      <w:pPr>
        <w:rPr>
          <w:b/>
          <w:sz w:val="28"/>
          <w:szCs w:val="28"/>
        </w:rPr>
      </w:pPr>
      <w:r w:rsidRPr="002145E5">
        <w:rPr>
          <w:b/>
          <w:sz w:val="28"/>
          <w:szCs w:val="28"/>
        </w:rPr>
        <w:t>НОМИНАЦИИ И ВОЗРАСТНЫЕ ГРУППЫ</w:t>
      </w:r>
    </w:p>
    <w:p w:rsidR="00ED09D9" w:rsidRPr="002145E5" w:rsidRDefault="00ED09D9" w:rsidP="00ED09D9">
      <w:pPr>
        <w:rPr>
          <w:b/>
          <w:sz w:val="28"/>
          <w:szCs w:val="28"/>
        </w:rPr>
      </w:pPr>
    </w:p>
    <w:p w:rsidR="00ED09D9" w:rsidRPr="002145E5" w:rsidRDefault="00ED09D9" w:rsidP="00ED09D9">
      <w:pPr>
        <w:jc w:val="both"/>
        <w:rPr>
          <w:sz w:val="28"/>
          <w:szCs w:val="26"/>
        </w:rPr>
      </w:pPr>
      <w:r w:rsidRPr="002145E5">
        <w:rPr>
          <w:caps/>
          <w:sz w:val="28"/>
          <w:szCs w:val="26"/>
        </w:rPr>
        <w:t>К</w:t>
      </w:r>
      <w:r w:rsidRPr="002145E5">
        <w:rPr>
          <w:sz w:val="28"/>
          <w:szCs w:val="26"/>
        </w:rPr>
        <w:t>онкурс проводится по пяти номинациям:</w:t>
      </w:r>
    </w:p>
    <w:p w:rsidR="00ED09D9" w:rsidRPr="002145E5" w:rsidRDefault="00ED09D9" w:rsidP="00ED09D9">
      <w:pPr>
        <w:jc w:val="both"/>
        <w:rPr>
          <w:sz w:val="28"/>
          <w:szCs w:val="26"/>
        </w:rPr>
      </w:pPr>
    </w:p>
    <w:p w:rsidR="00ED09D9" w:rsidRDefault="00ED09D9" w:rsidP="00ED09D9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– с</w:t>
      </w:r>
      <w:r w:rsidRPr="002145E5">
        <w:rPr>
          <w:b/>
          <w:sz w:val="28"/>
          <w:szCs w:val="26"/>
        </w:rPr>
        <w:t>ольное исполн</w:t>
      </w:r>
      <w:r>
        <w:rPr>
          <w:b/>
          <w:sz w:val="28"/>
          <w:szCs w:val="26"/>
        </w:rPr>
        <w:t>ительство</w:t>
      </w:r>
    </w:p>
    <w:p w:rsidR="00ED09D9" w:rsidRDefault="00ED09D9" w:rsidP="00ED09D9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–</w:t>
      </w:r>
      <w:r w:rsidRPr="002145E5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а</w:t>
      </w:r>
      <w:r w:rsidRPr="002145E5">
        <w:rPr>
          <w:b/>
          <w:sz w:val="28"/>
          <w:szCs w:val="26"/>
        </w:rPr>
        <w:t>нсамбль виолончелистов малого состава</w:t>
      </w:r>
    </w:p>
    <w:p w:rsidR="00ED09D9" w:rsidRPr="002145E5" w:rsidRDefault="00ED09D9" w:rsidP="00ED09D9">
      <w:pPr>
        <w:jc w:val="both"/>
        <w:rPr>
          <w:b/>
          <w:caps/>
          <w:sz w:val="28"/>
          <w:szCs w:val="26"/>
        </w:rPr>
      </w:pPr>
      <w:r>
        <w:rPr>
          <w:b/>
          <w:sz w:val="28"/>
          <w:szCs w:val="26"/>
        </w:rPr>
        <w:t>– а</w:t>
      </w:r>
      <w:r w:rsidRPr="002145E5">
        <w:rPr>
          <w:b/>
          <w:sz w:val="28"/>
          <w:szCs w:val="26"/>
        </w:rPr>
        <w:t>нсамбль виолончелистов большого состава</w:t>
      </w:r>
    </w:p>
    <w:p w:rsidR="00ED09D9" w:rsidRPr="002145E5" w:rsidRDefault="00ED09D9" w:rsidP="00ED09D9">
      <w:pPr>
        <w:jc w:val="both"/>
        <w:rPr>
          <w:b/>
          <w:caps/>
          <w:sz w:val="28"/>
          <w:szCs w:val="26"/>
        </w:rPr>
      </w:pPr>
      <w:r>
        <w:rPr>
          <w:b/>
          <w:sz w:val="28"/>
          <w:szCs w:val="26"/>
        </w:rPr>
        <w:t>– у</w:t>
      </w:r>
      <w:r w:rsidRPr="002145E5">
        <w:rPr>
          <w:b/>
          <w:sz w:val="28"/>
          <w:szCs w:val="26"/>
        </w:rPr>
        <w:t>читель и ученик</w:t>
      </w:r>
    </w:p>
    <w:p w:rsidR="00ED09D9" w:rsidRPr="002145E5" w:rsidRDefault="00ED09D9" w:rsidP="00ED09D9">
      <w:pPr>
        <w:jc w:val="both"/>
        <w:rPr>
          <w:b/>
          <w:caps/>
          <w:sz w:val="28"/>
          <w:szCs w:val="26"/>
        </w:rPr>
      </w:pPr>
      <w:r>
        <w:rPr>
          <w:b/>
          <w:sz w:val="28"/>
          <w:szCs w:val="26"/>
        </w:rPr>
        <w:t>– м</w:t>
      </w:r>
      <w:r w:rsidRPr="002145E5">
        <w:rPr>
          <w:b/>
          <w:sz w:val="28"/>
          <w:szCs w:val="26"/>
        </w:rPr>
        <w:t>етодическая работа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</w:p>
    <w:p w:rsidR="00ED09D9" w:rsidRPr="00994361" w:rsidRDefault="00ED09D9" w:rsidP="00ED09D9">
      <w:pPr>
        <w:rPr>
          <w:b/>
          <w:caps/>
          <w:sz w:val="28"/>
          <w:szCs w:val="28"/>
        </w:rPr>
      </w:pPr>
      <w:r w:rsidRPr="00994361">
        <w:rPr>
          <w:b/>
          <w:caps/>
          <w:sz w:val="28"/>
          <w:szCs w:val="28"/>
        </w:rPr>
        <w:t>Возрастные категории участников</w:t>
      </w:r>
    </w:p>
    <w:p w:rsidR="00ED09D9" w:rsidRPr="002145E5" w:rsidRDefault="00ED09D9" w:rsidP="00ED09D9">
      <w:pPr>
        <w:jc w:val="center"/>
        <w:rPr>
          <w:b/>
          <w:sz w:val="28"/>
          <w:szCs w:val="28"/>
        </w:rPr>
      </w:pPr>
    </w:p>
    <w:p w:rsidR="00ED09D9" w:rsidRPr="002145E5" w:rsidRDefault="00ED09D9" w:rsidP="00ED09D9">
      <w:pPr>
        <w:jc w:val="both"/>
        <w:rPr>
          <w:sz w:val="28"/>
          <w:szCs w:val="28"/>
        </w:rPr>
      </w:pPr>
      <w:r w:rsidRPr="002145E5">
        <w:rPr>
          <w:b/>
          <w:sz w:val="28"/>
          <w:szCs w:val="28"/>
        </w:rPr>
        <w:t>Учащиеся детских школ искусств</w:t>
      </w:r>
      <w:r w:rsidRPr="002145E5">
        <w:rPr>
          <w:sz w:val="28"/>
          <w:szCs w:val="28"/>
        </w:rPr>
        <w:t>: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145E5">
        <w:rPr>
          <w:sz w:val="28"/>
          <w:szCs w:val="28"/>
        </w:rPr>
        <w:t>младшая возрастная группа – 1-3 класс</w:t>
      </w:r>
      <w:r>
        <w:rPr>
          <w:sz w:val="28"/>
          <w:szCs w:val="28"/>
        </w:rPr>
        <w:t>.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145E5">
        <w:rPr>
          <w:sz w:val="28"/>
          <w:szCs w:val="28"/>
        </w:rPr>
        <w:t>средняя возрастная группа – 4-6 класс</w:t>
      </w:r>
      <w:r>
        <w:rPr>
          <w:sz w:val="28"/>
          <w:szCs w:val="28"/>
        </w:rPr>
        <w:t>.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145E5">
        <w:rPr>
          <w:sz w:val="28"/>
          <w:szCs w:val="28"/>
        </w:rPr>
        <w:t>старшая возрастная группа – 7-9 класс</w:t>
      </w:r>
      <w:r>
        <w:rPr>
          <w:sz w:val="28"/>
          <w:szCs w:val="28"/>
        </w:rPr>
        <w:t>.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 w:rsidRPr="002145E5">
        <w:rPr>
          <w:b/>
          <w:sz w:val="28"/>
          <w:szCs w:val="28"/>
        </w:rPr>
        <w:t>Студенты профессиональных образовательных организаций</w:t>
      </w:r>
      <w:r w:rsidRPr="002145E5">
        <w:rPr>
          <w:sz w:val="28"/>
          <w:szCs w:val="28"/>
        </w:rPr>
        <w:t>: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 w:rsidRPr="002145E5">
        <w:rPr>
          <w:sz w:val="28"/>
          <w:szCs w:val="28"/>
        </w:rPr>
        <w:t>− младшая возрастная группа — студенты I-II курсов, 10-11 класс специализированных учебных учреждений;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 w:rsidRPr="002145E5">
        <w:rPr>
          <w:sz w:val="28"/>
          <w:szCs w:val="28"/>
        </w:rPr>
        <w:t>− старшая возрастная группа — студенты III-IV курсов.</w:t>
      </w:r>
    </w:p>
    <w:p w:rsidR="00ED09D9" w:rsidRPr="002145E5" w:rsidRDefault="00ED09D9" w:rsidP="00ED09D9">
      <w:pPr>
        <w:jc w:val="both"/>
        <w:rPr>
          <w:sz w:val="28"/>
          <w:szCs w:val="28"/>
        </w:rPr>
      </w:pPr>
      <w:r w:rsidRPr="002145E5">
        <w:rPr>
          <w:sz w:val="28"/>
          <w:szCs w:val="28"/>
        </w:rPr>
        <w:t xml:space="preserve">В номинациях </w:t>
      </w:r>
      <w:r w:rsidRPr="002145E5">
        <w:rPr>
          <w:b/>
          <w:bCs/>
          <w:sz w:val="28"/>
          <w:szCs w:val="28"/>
        </w:rPr>
        <w:t>«Учитель и ученик»</w:t>
      </w:r>
      <w:r w:rsidRPr="002145E5">
        <w:rPr>
          <w:sz w:val="28"/>
          <w:szCs w:val="28"/>
        </w:rPr>
        <w:t xml:space="preserve"> и </w:t>
      </w:r>
      <w:r w:rsidRPr="002145E5">
        <w:rPr>
          <w:b/>
          <w:bCs/>
          <w:sz w:val="28"/>
          <w:szCs w:val="28"/>
        </w:rPr>
        <w:t>«Методическая работа»</w:t>
      </w:r>
      <w:r w:rsidRPr="002145E5">
        <w:rPr>
          <w:sz w:val="28"/>
          <w:szCs w:val="28"/>
        </w:rPr>
        <w:t xml:space="preserve"> возраст преподавателей не ограничен.</w:t>
      </w:r>
    </w:p>
    <w:p w:rsidR="00ED09D9" w:rsidRDefault="00ED09D9" w:rsidP="00ED09D9">
      <w:pPr>
        <w:widowControl w:val="0"/>
        <w:overflowPunct/>
        <w:adjustRightInd/>
        <w:textAlignment w:val="auto"/>
        <w:outlineLvl w:val="0"/>
        <w:rPr>
          <w:sz w:val="28"/>
          <w:szCs w:val="28"/>
        </w:rPr>
      </w:pPr>
    </w:p>
    <w:p w:rsidR="001572C0" w:rsidRDefault="001572C0">
      <w:bookmarkStart w:id="0" w:name="_GoBack"/>
      <w:bookmarkEnd w:id="0"/>
    </w:p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D9"/>
    <w:rsid w:val="001572C0"/>
    <w:rsid w:val="00E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97FBE-CB00-4446-B6F9-A09CC81F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2025-09-23T08:42:00Z</dcterms:created>
  <dcterms:modified xsi:type="dcterms:W3CDTF">2025-09-23T08:43:00Z</dcterms:modified>
</cp:coreProperties>
</file>